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8313B2" w:rsidP="0086549C">
      <w:pPr>
        <w:tabs>
          <w:tab w:val="left" w:pos="1418"/>
        </w:tabs>
        <w:ind w:left="5954"/>
        <w:rPr>
          <w:sz w:val="26"/>
          <w:szCs w:val="26"/>
        </w:rPr>
      </w:pPr>
      <w:r>
        <w:rPr>
          <w:sz w:val="26"/>
          <w:szCs w:val="26"/>
        </w:rPr>
        <w:t xml:space="preserve">от </w:t>
      </w:r>
      <w:r w:rsidR="00D80F39">
        <w:rPr>
          <w:sz w:val="26"/>
          <w:szCs w:val="26"/>
        </w:rPr>
        <w:t>04.03.2019 № 1222</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4B2695" w:rsidRPr="003F18E7" w:rsidRDefault="004B2695" w:rsidP="004B269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4B2695" w:rsidRPr="00C33D51" w:rsidRDefault="004B2695" w:rsidP="004B2695">
      <w:pPr>
        <w:widowControl w:val="0"/>
        <w:autoSpaceDE w:val="0"/>
        <w:autoSpaceDN w:val="0"/>
        <w:adjustRightInd w:val="0"/>
        <w:ind w:firstLine="709"/>
        <w:jc w:val="both"/>
        <w:rPr>
          <w:sz w:val="26"/>
          <w:szCs w:val="26"/>
        </w:rPr>
      </w:pPr>
      <w:r w:rsidRPr="003F18E7">
        <w:rPr>
          <w:b/>
          <w:sz w:val="26"/>
          <w:szCs w:val="26"/>
        </w:rPr>
        <w:t xml:space="preserve">Наименование органа </w:t>
      </w:r>
      <w:r w:rsidRPr="00C33D51">
        <w:rPr>
          <w:b/>
          <w:sz w:val="26"/>
          <w:szCs w:val="26"/>
        </w:rPr>
        <w:t xml:space="preserve">местного самоуправления, принявшего решение о проведении аукциона: </w:t>
      </w:r>
      <w:r w:rsidRPr="00C33D51">
        <w:rPr>
          <w:sz w:val="26"/>
          <w:szCs w:val="26"/>
        </w:rPr>
        <w:t>Администрация города Норильска.</w:t>
      </w:r>
    </w:p>
    <w:p w:rsidR="00CF6BA3" w:rsidRPr="00C33D51" w:rsidRDefault="004B2695" w:rsidP="00CF6BA3">
      <w:pPr>
        <w:ind w:firstLine="709"/>
        <w:jc w:val="both"/>
        <w:rPr>
          <w:sz w:val="26"/>
          <w:szCs w:val="26"/>
        </w:rPr>
      </w:pPr>
      <w:r w:rsidRPr="00C33D51">
        <w:rPr>
          <w:b/>
          <w:sz w:val="26"/>
          <w:szCs w:val="26"/>
        </w:rPr>
        <w:t xml:space="preserve">Наименование организатора аукциона: </w:t>
      </w:r>
      <w:r w:rsidRPr="00C33D51">
        <w:rPr>
          <w:sz w:val="26"/>
          <w:szCs w:val="26"/>
        </w:rPr>
        <w:t>Управление имущества Администрации города Норильска (</w:t>
      </w:r>
      <w:r w:rsidR="005156F0" w:rsidRPr="00C33D51">
        <w:rPr>
          <w:sz w:val="26"/>
          <w:szCs w:val="26"/>
        </w:rPr>
        <w:t>далее – организатор торгов и/или уполномоченный орган</w:t>
      </w:r>
      <w:r w:rsidRPr="00C33D51">
        <w:rPr>
          <w:sz w:val="26"/>
          <w:szCs w:val="26"/>
        </w:rPr>
        <w:t xml:space="preserve">). Место нахождения, почтовый адрес, телефон, адрес электронной почты Организатора аукциона: 663302, Красноярский край, город Норильск, район Центральный пр. Ленинский, 23А, (3919) 43-71-80, </w:t>
      </w:r>
      <w:r w:rsidRPr="00C33D51">
        <w:rPr>
          <w:sz w:val="26"/>
          <w:szCs w:val="26"/>
          <w:lang w:val="en-US"/>
        </w:rPr>
        <w:t>e</w:t>
      </w:r>
      <w:r w:rsidRPr="00C33D51">
        <w:rPr>
          <w:sz w:val="26"/>
          <w:szCs w:val="26"/>
        </w:rPr>
        <w:t>-</w:t>
      </w:r>
      <w:r w:rsidRPr="00C33D51">
        <w:rPr>
          <w:sz w:val="26"/>
          <w:szCs w:val="26"/>
          <w:lang w:val="en-US"/>
        </w:rPr>
        <w:t>mail</w:t>
      </w:r>
      <w:r w:rsidRPr="00C33D51">
        <w:rPr>
          <w:sz w:val="26"/>
          <w:szCs w:val="26"/>
        </w:rPr>
        <w:t xml:space="preserve">: </w:t>
      </w:r>
      <w:hyperlink r:id="rId8" w:history="1">
        <w:r w:rsidRPr="00C33D51">
          <w:rPr>
            <w:rStyle w:val="a7"/>
            <w:color w:val="auto"/>
            <w:sz w:val="26"/>
            <w:szCs w:val="26"/>
            <w:lang w:val="en-US"/>
          </w:rPr>
          <w:t>imushestvo</w:t>
        </w:r>
        <w:r w:rsidRPr="00C33D51">
          <w:rPr>
            <w:rStyle w:val="a7"/>
            <w:color w:val="auto"/>
            <w:sz w:val="26"/>
            <w:szCs w:val="26"/>
          </w:rPr>
          <w:t>@</w:t>
        </w:r>
        <w:r w:rsidRPr="00C33D51">
          <w:rPr>
            <w:rStyle w:val="a7"/>
            <w:color w:val="auto"/>
            <w:sz w:val="26"/>
            <w:szCs w:val="26"/>
            <w:lang w:val="en-US"/>
          </w:rPr>
          <w:t>norilsk</w:t>
        </w:r>
        <w:r w:rsidRPr="00C33D51">
          <w:rPr>
            <w:rStyle w:val="a7"/>
            <w:color w:val="auto"/>
            <w:sz w:val="26"/>
            <w:szCs w:val="26"/>
          </w:rPr>
          <w:t>-</w:t>
        </w:r>
        <w:r w:rsidRPr="00C33D51">
          <w:rPr>
            <w:rStyle w:val="a7"/>
            <w:color w:val="auto"/>
            <w:sz w:val="26"/>
            <w:szCs w:val="26"/>
            <w:lang w:val="en-US"/>
          </w:rPr>
          <w:t>city</w:t>
        </w:r>
        <w:r w:rsidRPr="00C33D51">
          <w:rPr>
            <w:rStyle w:val="a7"/>
            <w:color w:val="auto"/>
            <w:sz w:val="26"/>
            <w:szCs w:val="26"/>
          </w:rPr>
          <w:t>.</w:t>
        </w:r>
        <w:proofErr w:type="spellStart"/>
        <w:r w:rsidRPr="00C33D51">
          <w:rPr>
            <w:rStyle w:val="a7"/>
            <w:color w:val="auto"/>
            <w:sz w:val="26"/>
            <w:szCs w:val="26"/>
            <w:lang w:val="en-US"/>
          </w:rPr>
          <w:t>ru</w:t>
        </w:r>
        <w:proofErr w:type="spellEnd"/>
      </w:hyperlink>
      <w:r w:rsidRPr="00C33D51">
        <w:rPr>
          <w:sz w:val="26"/>
          <w:szCs w:val="26"/>
        </w:rPr>
        <w:t>.</w:t>
      </w:r>
    </w:p>
    <w:p w:rsidR="004B2695" w:rsidRDefault="004B2695" w:rsidP="004B2695">
      <w:pPr>
        <w:ind w:firstLine="709"/>
        <w:jc w:val="both"/>
        <w:rPr>
          <w:sz w:val="26"/>
          <w:szCs w:val="26"/>
        </w:rPr>
      </w:pPr>
      <w:r w:rsidRPr="00C33D51">
        <w:rPr>
          <w:b/>
          <w:sz w:val="26"/>
          <w:szCs w:val="26"/>
        </w:rPr>
        <w:t xml:space="preserve">Предмет аукциона: </w:t>
      </w:r>
      <w:r w:rsidRPr="00C33D51">
        <w:rPr>
          <w:sz w:val="26"/>
          <w:szCs w:val="26"/>
        </w:rPr>
        <w:t>Право на заключение</w:t>
      </w:r>
      <w:r w:rsidRPr="003F18E7">
        <w:rPr>
          <w:sz w:val="26"/>
          <w:szCs w:val="26"/>
        </w:rPr>
        <w:t xml:space="preserve"> договор</w:t>
      </w:r>
      <w:r w:rsidR="00D74E2C">
        <w:rPr>
          <w:sz w:val="26"/>
          <w:szCs w:val="26"/>
        </w:rPr>
        <w:t>а</w:t>
      </w:r>
      <w:r w:rsidRPr="003F18E7">
        <w:rPr>
          <w:sz w:val="26"/>
          <w:szCs w:val="26"/>
        </w:rPr>
        <w:t xml:space="preserve"> аренды земельн</w:t>
      </w:r>
      <w:r w:rsidR="00D74E2C">
        <w:rPr>
          <w:sz w:val="26"/>
          <w:szCs w:val="26"/>
        </w:rPr>
        <w:t>ого</w:t>
      </w:r>
      <w:r w:rsidRPr="003F18E7">
        <w:rPr>
          <w:sz w:val="26"/>
          <w:szCs w:val="26"/>
        </w:rPr>
        <w:t xml:space="preserve"> участк</w:t>
      </w:r>
      <w:r w:rsidR="00D74E2C">
        <w:rPr>
          <w:sz w:val="26"/>
          <w:szCs w:val="26"/>
        </w:rPr>
        <w:t>а</w:t>
      </w:r>
      <w:r w:rsidRPr="003F18E7">
        <w:rPr>
          <w:sz w:val="26"/>
          <w:szCs w:val="26"/>
        </w:rPr>
        <w:t>:</w:t>
      </w:r>
    </w:p>
    <w:p w:rsidR="00CF6BA3" w:rsidRPr="007C09EF" w:rsidRDefault="0034285A" w:rsidP="00CF6BA3">
      <w:pPr>
        <w:tabs>
          <w:tab w:val="left" w:pos="993"/>
          <w:tab w:val="left" w:pos="1134"/>
        </w:tabs>
        <w:ind w:firstLine="709"/>
        <w:jc w:val="both"/>
        <w:rPr>
          <w:sz w:val="26"/>
          <w:szCs w:val="26"/>
        </w:rPr>
      </w:pPr>
      <w:r w:rsidRPr="00F24AD2">
        <w:rPr>
          <w:b/>
          <w:sz w:val="26"/>
          <w:szCs w:val="26"/>
        </w:rPr>
        <w:t xml:space="preserve">– Лот № </w:t>
      </w:r>
      <w:r>
        <w:rPr>
          <w:b/>
          <w:sz w:val="26"/>
          <w:szCs w:val="26"/>
        </w:rPr>
        <w:t>1</w:t>
      </w:r>
      <w:r w:rsidRPr="00F24AD2">
        <w:rPr>
          <w:b/>
          <w:sz w:val="26"/>
          <w:szCs w:val="26"/>
        </w:rPr>
        <w:t>:</w:t>
      </w:r>
      <w:r w:rsidRPr="00F24AD2">
        <w:rPr>
          <w:sz w:val="26"/>
          <w:szCs w:val="26"/>
        </w:rPr>
        <w:t xml:space="preserve"> </w:t>
      </w:r>
      <w:r w:rsidR="00CF6BA3" w:rsidRPr="00762708">
        <w:rPr>
          <w:sz w:val="26"/>
          <w:szCs w:val="26"/>
        </w:rPr>
        <w:t>Земельный участок с кадастровым номером 24:55:</w:t>
      </w:r>
      <w:r w:rsidR="002C07E9">
        <w:rPr>
          <w:sz w:val="26"/>
          <w:szCs w:val="26"/>
        </w:rPr>
        <w:t>0000000</w:t>
      </w:r>
      <w:r w:rsidR="00CF6BA3" w:rsidRPr="00762708">
        <w:rPr>
          <w:sz w:val="26"/>
          <w:szCs w:val="26"/>
        </w:rPr>
        <w:t>:</w:t>
      </w:r>
      <w:r w:rsidR="002C07E9">
        <w:rPr>
          <w:sz w:val="26"/>
          <w:szCs w:val="26"/>
        </w:rPr>
        <w:t>49433</w:t>
      </w:r>
      <w:r w:rsidR="00CF6BA3" w:rsidRPr="00762708">
        <w:rPr>
          <w:sz w:val="26"/>
          <w:szCs w:val="26"/>
        </w:rPr>
        <w:t xml:space="preserve">, </w:t>
      </w:r>
      <w:r w:rsidR="00CF6BA3" w:rsidRPr="007C09EF">
        <w:rPr>
          <w:sz w:val="26"/>
          <w:szCs w:val="26"/>
        </w:rPr>
        <w:t xml:space="preserve">площадью </w:t>
      </w:r>
      <w:r w:rsidR="002C07E9" w:rsidRPr="007C09EF">
        <w:rPr>
          <w:sz w:val="26"/>
          <w:szCs w:val="26"/>
        </w:rPr>
        <w:t>35000</w:t>
      </w:r>
      <w:r w:rsidR="00CF6BA3" w:rsidRPr="007C09EF">
        <w:rPr>
          <w:sz w:val="26"/>
          <w:szCs w:val="26"/>
        </w:rPr>
        <w:t xml:space="preserve"> кв.м, расположенный по адресу: </w:t>
      </w:r>
      <w:r w:rsidR="007C09EF" w:rsidRPr="007C09EF">
        <w:rPr>
          <w:sz w:val="26"/>
          <w:szCs w:val="26"/>
        </w:rPr>
        <w:t>Красноярский край, район города Норильска, поселок Снежногорск</w:t>
      </w:r>
      <w:r w:rsidR="00CF6BA3" w:rsidRPr="007C09EF">
        <w:rPr>
          <w:sz w:val="26"/>
          <w:szCs w:val="26"/>
        </w:rPr>
        <w:t xml:space="preserve">, </w:t>
      </w:r>
      <w:r w:rsidR="007C09EF" w:rsidRPr="007C09EF">
        <w:rPr>
          <w:sz w:val="26"/>
          <w:szCs w:val="26"/>
        </w:rPr>
        <w:t>для размещения полигона твердых коммунальных отходов (ТКО)</w:t>
      </w:r>
      <w:r w:rsidR="00CF6BA3" w:rsidRPr="007C09EF">
        <w:rPr>
          <w:sz w:val="26"/>
          <w:szCs w:val="26"/>
        </w:rPr>
        <w:t>.</w:t>
      </w:r>
    </w:p>
    <w:p w:rsidR="00CF6BA3" w:rsidRDefault="00EF5C2C" w:rsidP="00CF6BA3">
      <w:pPr>
        <w:tabs>
          <w:tab w:val="left" w:pos="993"/>
          <w:tab w:val="left" w:pos="1134"/>
        </w:tabs>
        <w:ind w:firstLine="709"/>
        <w:jc w:val="both"/>
        <w:rPr>
          <w:sz w:val="26"/>
          <w:szCs w:val="26"/>
        </w:rPr>
      </w:pPr>
      <w:r w:rsidRPr="007C09EF">
        <w:rPr>
          <w:sz w:val="26"/>
          <w:szCs w:val="26"/>
        </w:rPr>
        <w:t>Границы земельного участка определены в ЕГРН и являются общедоступной информацией, размещенной на портале Росреестра (</w:t>
      </w:r>
      <w:hyperlink r:id="rId9" w:history="1">
        <w:r w:rsidRPr="007C09EF">
          <w:rPr>
            <w:rStyle w:val="a7"/>
            <w:color w:val="auto"/>
            <w:sz w:val="26"/>
            <w:szCs w:val="26"/>
          </w:rPr>
          <w:t>https://rosreestr.ru</w:t>
        </w:r>
      </w:hyperlink>
      <w:r w:rsidRPr="007C09EF">
        <w:rPr>
          <w:sz w:val="26"/>
          <w:szCs w:val="26"/>
        </w:rPr>
        <w:t xml:space="preserve">) в разделах «Справочная информация по объектам недвижимости в режиме </w:t>
      </w:r>
      <w:proofErr w:type="spellStart"/>
      <w:r w:rsidRPr="007C09EF">
        <w:rPr>
          <w:sz w:val="26"/>
          <w:szCs w:val="26"/>
        </w:rPr>
        <w:t>online</w:t>
      </w:r>
      <w:proofErr w:type="spellEnd"/>
      <w:r w:rsidRPr="007C09EF">
        <w:rPr>
          <w:sz w:val="26"/>
          <w:szCs w:val="26"/>
        </w:rPr>
        <w:t>» и «Публичная</w:t>
      </w:r>
      <w:r w:rsidRPr="00340DA9">
        <w:rPr>
          <w:sz w:val="26"/>
          <w:szCs w:val="26"/>
        </w:rPr>
        <w:t xml:space="preserve"> кадастровая карта»</w:t>
      </w:r>
      <w:r w:rsidR="007C09EF">
        <w:rPr>
          <w:sz w:val="26"/>
          <w:szCs w:val="26"/>
        </w:rPr>
        <w:t xml:space="preserve"> (выписка из ЕГРН прилагается)</w:t>
      </w:r>
      <w:r w:rsidRPr="00340DA9">
        <w:rPr>
          <w:sz w:val="26"/>
          <w:szCs w:val="26"/>
        </w:rPr>
        <w:t>;</w:t>
      </w:r>
      <w:r w:rsidR="00CF6BA3" w:rsidRPr="00CA19DA">
        <w:rPr>
          <w:sz w:val="26"/>
          <w:szCs w:val="26"/>
        </w:rPr>
        <w:t xml:space="preserve"> категория земли - земли промышленности, энергетики, транспорта, связи, радиовещания</w:t>
      </w:r>
      <w:r>
        <w:rPr>
          <w:sz w:val="26"/>
          <w:szCs w:val="26"/>
        </w:rPr>
        <w:t xml:space="preserve">, телевидения, информатики, земли </w:t>
      </w:r>
      <w:r w:rsidR="00CF6BA3" w:rsidRPr="00CA19DA">
        <w:rPr>
          <w:sz w:val="26"/>
          <w:szCs w:val="26"/>
        </w:rPr>
        <w:t>для обеспечения космической деятельности, зем</w:t>
      </w:r>
      <w:r>
        <w:rPr>
          <w:sz w:val="26"/>
          <w:szCs w:val="26"/>
        </w:rPr>
        <w:t>ли</w:t>
      </w:r>
      <w:r w:rsidR="00CF6BA3" w:rsidRPr="00CA19DA">
        <w:rPr>
          <w:sz w:val="26"/>
          <w:szCs w:val="26"/>
        </w:rPr>
        <w:t xml:space="preserve"> обороны, безопасности и зем</w:t>
      </w:r>
      <w:r>
        <w:rPr>
          <w:sz w:val="26"/>
          <w:szCs w:val="26"/>
        </w:rPr>
        <w:t>ли</w:t>
      </w:r>
      <w:r w:rsidR="00CF6BA3" w:rsidRPr="00CA19DA">
        <w:rPr>
          <w:sz w:val="26"/>
          <w:szCs w:val="26"/>
        </w:rPr>
        <w:t xml:space="preserve"> иного</w:t>
      </w:r>
      <w:r w:rsidR="00CF6BA3" w:rsidRPr="005C69D7">
        <w:rPr>
          <w:sz w:val="26"/>
          <w:szCs w:val="26"/>
        </w:rPr>
        <w:t xml:space="preserve"> специального назначения, разрешенный вид</w:t>
      </w:r>
      <w:r>
        <w:rPr>
          <w:sz w:val="26"/>
          <w:szCs w:val="26"/>
        </w:rPr>
        <w:t xml:space="preserve"> использования</w:t>
      </w:r>
      <w:r w:rsidR="00CF6BA3" w:rsidRPr="005C69D7">
        <w:rPr>
          <w:sz w:val="26"/>
          <w:szCs w:val="26"/>
        </w:rPr>
        <w:t xml:space="preserve"> </w:t>
      </w:r>
      <w:r w:rsidR="00CF6BA3" w:rsidRPr="00CA19DA">
        <w:rPr>
          <w:sz w:val="26"/>
          <w:szCs w:val="26"/>
        </w:rPr>
        <w:t>«</w:t>
      </w:r>
      <w:r w:rsidR="007C09EF" w:rsidRPr="007C09EF">
        <w:rPr>
          <w:sz w:val="26"/>
          <w:szCs w:val="26"/>
        </w:rPr>
        <w:t>специальная деятельность</w:t>
      </w:r>
      <w:r w:rsidR="00CF6BA3" w:rsidRPr="00CA19DA">
        <w:rPr>
          <w:sz w:val="26"/>
          <w:szCs w:val="26"/>
        </w:rPr>
        <w:t>»</w:t>
      </w:r>
      <w:r w:rsidR="00CF6BA3" w:rsidRPr="005C69D7">
        <w:rPr>
          <w:sz w:val="26"/>
          <w:szCs w:val="26"/>
        </w:rPr>
        <w:t>. Земельный участок не обременен правами третьих лиц, свободен от объ</w:t>
      </w:r>
      <w:r w:rsidR="00CF6BA3">
        <w:rPr>
          <w:sz w:val="26"/>
          <w:szCs w:val="26"/>
        </w:rPr>
        <w:t>е</w:t>
      </w:r>
      <w:r>
        <w:rPr>
          <w:sz w:val="26"/>
          <w:szCs w:val="26"/>
        </w:rPr>
        <w:t>ктов капитального строительства</w:t>
      </w:r>
      <w:r w:rsidR="007C09EF">
        <w:rPr>
          <w:sz w:val="26"/>
          <w:szCs w:val="26"/>
        </w:rPr>
        <w:t xml:space="preserve"> </w:t>
      </w:r>
      <w:r w:rsidR="007C09EF" w:rsidRPr="00D21A25">
        <w:rPr>
          <w:sz w:val="26"/>
          <w:szCs w:val="26"/>
        </w:rPr>
        <w:t>и временных строений</w:t>
      </w:r>
      <w:r w:rsidR="00CF6BA3" w:rsidRPr="005C69D7">
        <w:rPr>
          <w:sz w:val="26"/>
          <w:szCs w:val="26"/>
        </w:rPr>
        <w:t>.</w:t>
      </w:r>
    </w:p>
    <w:p w:rsidR="00CF6BA3" w:rsidRDefault="00CF6BA3" w:rsidP="00CF6BA3">
      <w:pPr>
        <w:tabs>
          <w:tab w:val="left" w:pos="993"/>
          <w:tab w:val="left" w:pos="1134"/>
        </w:tabs>
        <w:ind w:firstLine="709"/>
        <w:jc w:val="both"/>
        <w:rPr>
          <w:rFonts w:eastAsiaTheme="minorHAnsi"/>
          <w:sz w:val="26"/>
          <w:szCs w:val="26"/>
          <w:lang w:eastAsia="en-US"/>
        </w:rPr>
      </w:pPr>
      <w:r w:rsidRPr="00667836">
        <w:rPr>
          <w:sz w:val="26"/>
          <w:szCs w:val="26"/>
        </w:rPr>
        <w:t xml:space="preserve">Земельный участок входит в территориальную зону </w:t>
      </w:r>
      <w:r w:rsidR="007C09EF">
        <w:rPr>
          <w:sz w:val="26"/>
          <w:szCs w:val="26"/>
        </w:rPr>
        <w:t>размещения отходов (СО)</w:t>
      </w:r>
      <w:r>
        <w:rPr>
          <w:sz w:val="26"/>
          <w:szCs w:val="26"/>
        </w:rPr>
        <w:t>,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использования «</w:t>
      </w:r>
      <w:r w:rsidR="007C09EF">
        <w:rPr>
          <w:sz w:val="26"/>
          <w:szCs w:val="26"/>
        </w:rPr>
        <w:t>специальная деятельность</w:t>
      </w:r>
      <w:r w:rsidRPr="00354DC4">
        <w:rPr>
          <w:rFonts w:eastAsiaTheme="minorHAnsi"/>
          <w:sz w:val="26"/>
          <w:szCs w:val="26"/>
          <w:lang w:eastAsia="en-US"/>
        </w:rPr>
        <w:t xml:space="preserve">» относится к </w:t>
      </w:r>
      <w:r>
        <w:rPr>
          <w:rFonts w:eastAsiaTheme="minorHAnsi"/>
          <w:sz w:val="26"/>
          <w:szCs w:val="26"/>
          <w:lang w:eastAsia="en-US"/>
        </w:rPr>
        <w:t>основным ви</w:t>
      </w:r>
      <w:r w:rsidR="00EF5C2C">
        <w:rPr>
          <w:rFonts w:eastAsiaTheme="minorHAnsi"/>
          <w:sz w:val="26"/>
          <w:szCs w:val="26"/>
          <w:lang w:eastAsia="en-US"/>
        </w:rPr>
        <w:t>дам разрешенного использования.</w:t>
      </w:r>
    </w:p>
    <w:p w:rsidR="007C09EF" w:rsidRPr="006A251B" w:rsidRDefault="00CF6BA3" w:rsidP="00E930C4">
      <w:pPr>
        <w:autoSpaceDE w:val="0"/>
        <w:autoSpaceDN w:val="0"/>
        <w:adjustRightInd w:val="0"/>
        <w:ind w:firstLine="709"/>
        <w:jc w:val="both"/>
        <w:rPr>
          <w:rFonts w:eastAsiaTheme="minorHAnsi"/>
          <w:sz w:val="26"/>
          <w:szCs w:val="26"/>
          <w:lang w:eastAsia="en-US"/>
        </w:rPr>
      </w:pPr>
      <w:r w:rsidRPr="00E82118">
        <w:rPr>
          <w:sz w:val="26"/>
          <w:szCs w:val="26"/>
        </w:rPr>
        <w:t>Предельные параметры разрешенного строительства для соответствующей территориальной зоны (</w:t>
      </w:r>
      <w:r w:rsidR="007C09EF">
        <w:rPr>
          <w:sz w:val="26"/>
          <w:szCs w:val="26"/>
        </w:rPr>
        <w:t>СО</w:t>
      </w:r>
      <w:r w:rsidRPr="00E82118">
        <w:rPr>
          <w:sz w:val="26"/>
          <w:szCs w:val="26"/>
        </w:rPr>
        <w:t xml:space="preserve">) устанавливаются разделом </w:t>
      </w:r>
      <w:r w:rsidR="007C09EF">
        <w:rPr>
          <w:sz w:val="26"/>
          <w:szCs w:val="26"/>
        </w:rPr>
        <w:t>12</w:t>
      </w:r>
      <w:r w:rsidRPr="00E82118">
        <w:rPr>
          <w:sz w:val="26"/>
          <w:szCs w:val="26"/>
        </w:rPr>
        <w:t xml:space="preserve"> части </w:t>
      </w:r>
      <w:r w:rsidRPr="00E82118">
        <w:rPr>
          <w:sz w:val="26"/>
          <w:szCs w:val="26"/>
          <w:lang w:val="en-US"/>
        </w:rPr>
        <w:t>IV</w:t>
      </w:r>
      <w:r w:rsidRPr="00E82118">
        <w:rPr>
          <w:sz w:val="26"/>
          <w:szCs w:val="26"/>
        </w:rPr>
        <w:t xml:space="preserve"> Правил землепользования и застройки муниципального образования город Норильск,</w:t>
      </w:r>
      <w:r w:rsidRPr="00CB5CF4">
        <w:rPr>
          <w:sz w:val="26"/>
          <w:szCs w:val="26"/>
        </w:rPr>
        <w:t xml:space="preserve"> утвержденных решением Норильского городского Совета депутатов от 10.11.2009</w:t>
      </w:r>
      <w:r w:rsidRPr="00CB5CF4">
        <w:rPr>
          <w:sz w:val="26"/>
          <w:szCs w:val="26"/>
        </w:rPr>
        <w:br/>
        <w:t xml:space="preserve">№ 22-533. </w:t>
      </w:r>
      <w:r w:rsidR="007C09EF">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w:t>
      </w:r>
      <w:r w:rsidR="007C09EF">
        <w:rPr>
          <w:rFonts w:eastAsiaTheme="minorHAnsi"/>
          <w:sz w:val="26"/>
          <w:szCs w:val="26"/>
          <w:lang w:eastAsia="en-US"/>
        </w:rPr>
        <w:lastRenderedPageBreak/>
        <w:t xml:space="preserve">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гаражного назначения с несколькими стояночными местами, стоянки - 2 этажа; здания, строения и сооружения других видов разрешенного использования - 2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w:t>
      </w:r>
      <w:r w:rsidR="007C09EF" w:rsidRPr="006A251B">
        <w:rPr>
          <w:rFonts w:eastAsiaTheme="minorHAnsi"/>
          <w:sz w:val="26"/>
          <w:szCs w:val="26"/>
          <w:lang w:eastAsia="en-US"/>
        </w:rPr>
        <w:t>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A251B" w:rsidRPr="006A251B" w:rsidRDefault="006A251B" w:rsidP="006A251B">
      <w:pPr>
        <w:ind w:firstLine="709"/>
        <w:jc w:val="both"/>
        <w:rPr>
          <w:rFonts w:eastAsiaTheme="minorHAnsi"/>
          <w:sz w:val="26"/>
          <w:szCs w:val="26"/>
          <w:lang w:eastAsia="en-US"/>
        </w:rPr>
      </w:pPr>
      <w:r w:rsidRPr="006A251B">
        <w:rPr>
          <w:rFonts w:eastAsiaTheme="minorHAnsi"/>
          <w:sz w:val="26"/>
          <w:szCs w:val="26"/>
          <w:lang w:eastAsia="en-US"/>
        </w:rPr>
        <w:t>Согласно градостроительного плана земельного участка с кадастровым номером 24:55:0000000:49433</w:t>
      </w:r>
      <w:r>
        <w:rPr>
          <w:rFonts w:eastAsiaTheme="minorHAnsi"/>
          <w:sz w:val="26"/>
          <w:szCs w:val="26"/>
          <w:lang w:eastAsia="en-US"/>
        </w:rPr>
        <w:t>, утвержденного распоряжением Администрации города Норильска от 21.04.2017 № 1904,</w:t>
      </w:r>
      <w:r w:rsidRPr="006A251B">
        <w:rPr>
          <w:rFonts w:eastAsiaTheme="minorHAnsi"/>
          <w:sz w:val="26"/>
          <w:szCs w:val="26"/>
          <w:lang w:eastAsia="en-US"/>
        </w:rPr>
        <w:t xml:space="preserve"> технические условия подключения (технологического присоединения) объектов капитального строительства к сетям инженерно-технического обеспечения не требуются.</w:t>
      </w:r>
    </w:p>
    <w:p w:rsidR="00645F29" w:rsidRPr="006A251B" w:rsidRDefault="00645F29" w:rsidP="00645F29">
      <w:pPr>
        <w:tabs>
          <w:tab w:val="left" w:pos="993"/>
          <w:tab w:val="left" w:pos="1134"/>
        </w:tabs>
        <w:ind w:firstLine="709"/>
        <w:jc w:val="both"/>
        <w:rPr>
          <w:sz w:val="26"/>
          <w:szCs w:val="26"/>
        </w:rPr>
      </w:pPr>
      <w:r w:rsidRPr="006A251B">
        <w:rPr>
          <w:sz w:val="26"/>
          <w:szCs w:val="26"/>
        </w:rPr>
        <w:t>Использование земельного участка - без права изменения целевого и разрешенного использования земельного участка.</w:t>
      </w:r>
    </w:p>
    <w:p w:rsidR="00CA5FBF" w:rsidRPr="006A251B" w:rsidRDefault="00CA5FBF" w:rsidP="00376030">
      <w:pPr>
        <w:tabs>
          <w:tab w:val="left" w:pos="993"/>
          <w:tab w:val="left" w:pos="1134"/>
        </w:tabs>
        <w:ind w:firstLine="709"/>
        <w:jc w:val="both"/>
        <w:rPr>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644888" w:rsidRPr="00F603B5" w:rsidRDefault="00644888" w:rsidP="0064488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Pr>
          <w:sz w:val="26"/>
          <w:szCs w:val="26"/>
        </w:rPr>
        <w:t xml:space="preserve">определяемой на основании отчета независимого оценщика, в порядке, </w:t>
      </w:r>
      <w:r w:rsidRPr="00F603B5">
        <w:rPr>
          <w:sz w:val="26"/>
          <w:szCs w:val="26"/>
        </w:rPr>
        <w:t>определенно</w:t>
      </w:r>
      <w:r>
        <w:rPr>
          <w:sz w:val="26"/>
          <w:szCs w:val="26"/>
        </w:rPr>
        <w:t>м</w:t>
      </w:r>
      <w:r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644888" w:rsidRDefault="00644888" w:rsidP="00644888">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644888" w:rsidRPr="00712A7F" w:rsidRDefault="00644888" w:rsidP="0064488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2) копии документов, удостоверяющих личность заявителя (для граждан);</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4) документы, подтверждающие внесение задатка.</w:t>
      </w:r>
    </w:p>
    <w:p w:rsidR="00644888" w:rsidRPr="006A78AB" w:rsidRDefault="00644888" w:rsidP="0064488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10"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644888" w:rsidRPr="002B0819" w:rsidRDefault="00644888" w:rsidP="0064488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644888" w:rsidRPr="002B0819" w:rsidRDefault="00644888" w:rsidP="0064488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644888" w:rsidRPr="00B560D6" w:rsidRDefault="00644888" w:rsidP="00644888">
      <w:pPr>
        <w:autoSpaceDE w:val="0"/>
        <w:autoSpaceDN w:val="0"/>
        <w:adjustRightInd w:val="0"/>
        <w:ind w:firstLine="709"/>
        <w:jc w:val="both"/>
        <w:rPr>
          <w:sz w:val="26"/>
          <w:szCs w:val="26"/>
        </w:rPr>
      </w:pPr>
      <w:r w:rsidRPr="002B0819">
        <w:rPr>
          <w:sz w:val="26"/>
          <w:szCs w:val="26"/>
        </w:rPr>
        <w:lastRenderedPageBreak/>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1A5B5B" w:rsidRDefault="00644888" w:rsidP="0064488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644888" w:rsidP="0064488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6A408E" w:rsidRPr="006A408E">
        <w:rPr>
          <w:rFonts w:ascii="Times New Roman" w:hAnsi="Times New Roman"/>
          <w:color w:val="000000"/>
          <w:sz w:val="26"/>
          <w:szCs w:val="26"/>
        </w:rPr>
        <w:t>с понедельника по</w:t>
      </w:r>
      <w:r w:rsidR="007368D7" w:rsidRPr="006A408E">
        <w:rPr>
          <w:rFonts w:ascii="Times New Roman" w:hAnsi="Times New Roman"/>
          <w:color w:val="000000"/>
          <w:sz w:val="26"/>
          <w:szCs w:val="26"/>
        </w:rPr>
        <w:t xml:space="preserve"> пятниц</w:t>
      </w:r>
      <w:r w:rsidR="006A408E" w:rsidRPr="006A408E">
        <w:rPr>
          <w:rFonts w:ascii="Times New Roman" w:hAnsi="Times New Roman"/>
          <w:color w:val="000000"/>
          <w:sz w:val="26"/>
          <w:szCs w:val="26"/>
        </w:rPr>
        <w:t>у</w:t>
      </w:r>
      <w:r w:rsidRPr="006A408E">
        <w:rPr>
          <w:rFonts w:ascii="Times New Roman" w:hAnsi="Times New Roman"/>
          <w:color w:val="000000"/>
          <w:sz w:val="26"/>
          <w:szCs w:val="26"/>
        </w:rPr>
        <w:t>,</w:t>
      </w:r>
      <w:r w:rsidR="007368D7" w:rsidRPr="006A408E">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B6608">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w:t>
      </w:r>
      <w:r w:rsidR="00D2023A">
        <w:rPr>
          <w:rFonts w:ascii="Times New Roman" w:hAnsi="Times New Roman"/>
          <w:color w:val="000000"/>
          <w:sz w:val="26"/>
          <w:szCs w:val="26"/>
        </w:rPr>
        <w:t xml:space="preserve"> (</w:t>
      </w:r>
      <w:r w:rsidR="00D2023A" w:rsidRPr="00D2023A">
        <w:rPr>
          <w:rFonts w:ascii="Times New Roman" w:hAnsi="Times New Roman"/>
          <w:color w:val="000000"/>
          <w:sz w:val="26"/>
          <w:szCs w:val="26"/>
          <w:u w:val="single"/>
        </w:rPr>
        <w:t xml:space="preserve">данный режим не распространяется на </w:t>
      </w:r>
      <w:r w:rsidR="00D2023A">
        <w:rPr>
          <w:rFonts w:ascii="Times New Roman" w:hAnsi="Times New Roman"/>
          <w:color w:val="000000"/>
          <w:sz w:val="26"/>
          <w:szCs w:val="26"/>
          <w:u w:val="single"/>
        </w:rPr>
        <w:t>день</w:t>
      </w:r>
      <w:r w:rsidR="00D2023A" w:rsidRPr="00D2023A">
        <w:rPr>
          <w:rFonts w:ascii="Times New Roman" w:hAnsi="Times New Roman"/>
          <w:color w:val="000000"/>
          <w:sz w:val="26"/>
          <w:szCs w:val="26"/>
          <w:u w:val="single"/>
        </w:rPr>
        <w:t xml:space="preserve"> начала и </w:t>
      </w:r>
      <w:r w:rsidR="00D2023A">
        <w:rPr>
          <w:rFonts w:ascii="Times New Roman" w:hAnsi="Times New Roman"/>
          <w:color w:val="000000"/>
          <w:sz w:val="26"/>
          <w:szCs w:val="26"/>
          <w:u w:val="single"/>
        </w:rPr>
        <w:t xml:space="preserve">день </w:t>
      </w:r>
      <w:r w:rsidR="00D2023A" w:rsidRPr="00D2023A">
        <w:rPr>
          <w:rFonts w:ascii="Times New Roman" w:hAnsi="Times New Roman"/>
          <w:color w:val="000000"/>
          <w:sz w:val="26"/>
          <w:szCs w:val="26"/>
          <w:u w:val="single"/>
        </w:rPr>
        <w:t>окончания приема заявок</w:t>
      </w:r>
      <w:r w:rsidR="00D2023A">
        <w:rPr>
          <w:rFonts w:ascii="Times New Roman" w:hAnsi="Times New Roman"/>
          <w:color w:val="000000"/>
          <w:sz w:val="26"/>
          <w:szCs w:val="26"/>
        </w:rPr>
        <w:t>)</w:t>
      </w:r>
      <w:r w:rsidRPr="00AA7E66">
        <w:rPr>
          <w:rFonts w:ascii="Times New Roman" w:hAnsi="Times New Roman"/>
          <w:color w:val="000000"/>
          <w:sz w:val="26"/>
          <w:szCs w:val="26"/>
        </w:rPr>
        <w:t xml:space="preserve">,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 xml:space="preserve">в </w:t>
      </w:r>
      <w:r w:rsidR="002E776C" w:rsidRPr="00D2023A">
        <w:rPr>
          <w:rFonts w:ascii="Times New Roman" w:hAnsi="Times New Roman"/>
          <w:sz w:val="26"/>
          <w:szCs w:val="26"/>
        </w:rPr>
        <w:t>холле</w:t>
      </w:r>
      <w:r w:rsidR="002E776C">
        <w:rPr>
          <w:rFonts w:ascii="Times New Roman" w:hAnsi="Times New Roman"/>
          <w:sz w:val="26"/>
          <w:szCs w:val="26"/>
        </w:rPr>
        <w:t xml:space="preserve"> здания</w:t>
      </w:r>
      <w:r w:rsidRPr="00EA4D27">
        <w:rPr>
          <w:rFonts w:ascii="Times New Roman" w:hAnsi="Times New Roman"/>
          <w:sz w:val="26"/>
          <w:szCs w:val="26"/>
        </w:rPr>
        <w:t>.</w:t>
      </w:r>
    </w:p>
    <w:p w:rsidR="00C32A03" w:rsidRPr="00C32A03" w:rsidRDefault="004D51B8" w:rsidP="00C32A03">
      <w:pPr>
        <w:pStyle w:val="a9"/>
        <w:autoSpaceDE w:val="0"/>
        <w:autoSpaceDN w:val="0"/>
        <w:adjustRightInd w:val="0"/>
        <w:ind w:left="0" w:firstLine="709"/>
        <w:jc w:val="both"/>
        <w:rPr>
          <w:sz w:val="26"/>
          <w:szCs w:val="26"/>
        </w:rPr>
      </w:pPr>
      <w:r w:rsidRPr="006E646E">
        <w:rPr>
          <w:b/>
          <w:sz w:val="26"/>
          <w:szCs w:val="26"/>
        </w:rPr>
        <w:t xml:space="preserve">Начало приема заявок: </w:t>
      </w:r>
      <w:r w:rsidR="00771AFF">
        <w:rPr>
          <w:sz w:val="26"/>
          <w:szCs w:val="26"/>
        </w:rPr>
        <w:t>07.03</w:t>
      </w:r>
      <w:r w:rsidR="006A251B">
        <w:rPr>
          <w:sz w:val="26"/>
          <w:szCs w:val="26"/>
        </w:rPr>
        <w:t>.2019</w:t>
      </w:r>
      <w:r w:rsidRPr="00A06FEB">
        <w:rPr>
          <w:sz w:val="26"/>
          <w:szCs w:val="26"/>
        </w:rPr>
        <w:t xml:space="preserve">, </w:t>
      </w:r>
      <w:r w:rsidR="00D2023A">
        <w:rPr>
          <w:sz w:val="26"/>
          <w:szCs w:val="26"/>
        </w:rPr>
        <w:t>10</w:t>
      </w:r>
      <w:r w:rsidRPr="00A06FEB">
        <w:rPr>
          <w:sz w:val="26"/>
          <w:szCs w:val="26"/>
        </w:rPr>
        <w:t>:00 часов</w:t>
      </w:r>
      <w:r w:rsidRPr="00D42C56">
        <w:rPr>
          <w:sz w:val="26"/>
          <w:szCs w:val="26"/>
        </w:rPr>
        <w:t>,</w:t>
      </w:r>
      <w:r w:rsidRPr="00D42C56">
        <w:rPr>
          <w:b/>
          <w:sz w:val="26"/>
          <w:szCs w:val="26"/>
        </w:rPr>
        <w:t xml:space="preserve"> окончание приема заявок: </w:t>
      </w:r>
      <w:r w:rsidR="00771AFF">
        <w:rPr>
          <w:sz w:val="26"/>
          <w:szCs w:val="26"/>
        </w:rPr>
        <w:t>03.04</w:t>
      </w:r>
      <w:r w:rsidR="006A251B">
        <w:rPr>
          <w:sz w:val="26"/>
          <w:szCs w:val="26"/>
        </w:rPr>
        <w:t>.2019</w:t>
      </w:r>
      <w:r w:rsidRPr="00A06FEB">
        <w:rPr>
          <w:sz w:val="26"/>
          <w:szCs w:val="26"/>
        </w:rPr>
        <w:t>, 1</w:t>
      </w:r>
      <w:r w:rsidR="00D2023A">
        <w:rPr>
          <w:sz w:val="26"/>
          <w:szCs w:val="26"/>
        </w:rPr>
        <w:t>0</w:t>
      </w:r>
      <w:r w:rsidRPr="00A06FEB">
        <w:rPr>
          <w:sz w:val="26"/>
          <w:szCs w:val="26"/>
        </w:rPr>
        <w:t>:00 часов</w:t>
      </w:r>
      <w:r w:rsidR="000840E4" w:rsidRPr="000840E4">
        <w:rPr>
          <w:sz w:val="26"/>
          <w:szCs w:val="26"/>
        </w:rPr>
        <w:t>.</w:t>
      </w:r>
    </w:p>
    <w:tbl>
      <w:tblPr>
        <w:tblStyle w:val="ae"/>
        <w:tblW w:w="0" w:type="auto"/>
        <w:jc w:val="center"/>
        <w:tblLayout w:type="fixed"/>
        <w:tblLook w:val="04A0" w:firstRow="1" w:lastRow="0" w:firstColumn="1" w:lastColumn="0" w:noHBand="0" w:noVBand="1"/>
      </w:tblPr>
      <w:tblGrid>
        <w:gridCol w:w="1271"/>
        <w:gridCol w:w="2126"/>
        <w:gridCol w:w="2551"/>
        <w:gridCol w:w="1982"/>
        <w:gridCol w:w="1982"/>
      </w:tblGrid>
      <w:tr w:rsidR="004D51B8" w:rsidRPr="00825490" w:rsidTr="002C1DFA">
        <w:trPr>
          <w:trHeight w:val="1408"/>
          <w:jc w:val="center"/>
        </w:trPr>
        <w:tc>
          <w:tcPr>
            <w:tcW w:w="1271" w:type="dxa"/>
            <w:vAlign w:val="center"/>
          </w:tcPr>
          <w:p w:rsidR="004D51B8" w:rsidRPr="00825490" w:rsidRDefault="004D51B8" w:rsidP="004D51B8">
            <w:pPr>
              <w:widowControl w:val="0"/>
              <w:autoSpaceDE w:val="0"/>
              <w:autoSpaceDN w:val="0"/>
              <w:adjustRightInd w:val="0"/>
              <w:jc w:val="center"/>
            </w:pPr>
            <w:r w:rsidRPr="00825490">
              <w:t>№ лота</w:t>
            </w:r>
          </w:p>
        </w:tc>
        <w:tc>
          <w:tcPr>
            <w:tcW w:w="2126" w:type="dxa"/>
            <w:vAlign w:val="center"/>
          </w:tcPr>
          <w:p w:rsidR="004D51B8" w:rsidRPr="00825490" w:rsidRDefault="004D51B8" w:rsidP="004D51B8">
            <w:pPr>
              <w:widowControl w:val="0"/>
              <w:autoSpaceDE w:val="0"/>
              <w:autoSpaceDN w:val="0"/>
              <w:adjustRightInd w:val="0"/>
              <w:jc w:val="center"/>
            </w:pPr>
            <w:r w:rsidRPr="00825490">
              <w:t>Срок аренды земельного участка</w:t>
            </w:r>
          </w:p>
        </w:tc>
        <w:tc>
          <w:tcPr>
            <w:tcW w:w="2551" w:type="dxa"/>
            <w:vAlign w:val="center"/>
          </w:tcPr>
          <w:p w:rsidR="004D51B8" w:rsidRPr="00825490" w:rsidRDefault="004D51B8" w:rsidP="004D51B8">
            <w:pPr>
              <w:widowControl w:val="0"/>
              <w:autoSpaceDE w:val="0"/>
              <w:autoSpaceDN w:val="0"/>
              <w:adjustRightInd w:val="0"/>
              <w:jc w:val="center"/>
            </w:pPr>
            <w:r w:rsidRPr="00825490">
              <w:t>Начальный размер арендной платы, руб./год без учёта НДС</w:t>
            </w:r>
          </w:p>
        </w:tc>
        <w:tc>
          <w:tcPr>
            <w:tcW w:w="1982" w:type="dxa"/>
            <w:vAlign w:val="center"/>
          </w:tcPr>
          <w:p w:rsidR="004D51B8" w:rsidRPr="00825490" w:rsidRDefault="004D51B8" w:rsidP="004D51B8">
            <w:pPr>
              <w:widowControl w:val="0"/>
              <w:autoSpaceDE w:val="0"/>
              <w:autoSpaceDN w:val="0"/>
              <w:adjustRightInd w:val="0"/>
              <w:jc w:val="center"/>
            </w:pPr>
            <w:r w:rsidRPr="00825490">
              <w:t>Шаг аукциона, без учёта НДС, руб. (3%)</w:t>
            </w:r>
          </w:p>
        </w:tc>
        <w:tc>
          <w:tcPr>
            <w:tcW w:w="1982" w:type="dxa"/>
            <w:vAlign w:val="center"/>
          </w:tcPr>
          <w:p w:rsidR="004D51B8" w:rsidRPr="00825490" w:rsidRDefault="004D51B8" w:rsidP="004D51B8">
            <w:pPr>
              <w:widowControl w:val="0"/>
              <w:autoSpaceDE w:val="0"/>
              <w:autoSpaceDN w:val="0"/>
              <w:adjustRightInd w:val="0"/>
              <w:jc w:val="center"/>
            </w:pPr>
            <w:r w:rsidRPr="00825490">
              <w:t>Размер задатка для участия в аукционе, без учёта НДС, руб. (25%)</w:t>
            </w:r>
          </w:p>
        </w:tc>
      </w:tr>
      <w:tr w:rsidR="006A251B" w:rsidRPr="003F18E7" w:rsidTr="002C1DFA">
        <w:trPr>
          <w:trHeight w:val="288"/>
          <w:jc w:val="center"/>
        </w:trPr>
        <w:tc>
          <w:tcPr>
            <w:tcW w:w="1271" w:type="dxa"/>
          </w:tcPr>
          <w:p w:rsidR="006A251B" w:rsidRPr="00D553F1" w:rsidRDefault="006A251B" w:rsidP="006A251B">
            <w:pPr>
              <w:jc w:val="center"/>
              <w:rPr>
                <w:sz w:val="26"/>
                <w:szCs w:val="26"/>
              </w:rPr>
            </w:pPr>
            <w:r w:rsidRPr="00D553F1">
              <w:rPr>
                <w:sz w:val="26"/>
                <w:szCs w:val="26"/>
              </w:rPr>
              <w:t>1</w:t>
            </w:r>
          </w:p>
        </w:tc>
        <w:tc>
          <w:tcPr>
            <w:tcW w:w="2126" w:type="dxa"/>
            <w:vAlign w:val="center"/>
          </w:tcPr>
          <w:p w:rsidR="006A251B" w:rsidRPr="007C5557" w:rsidRDefault="006A251B" w:rsidP="006A251B">
            <w:pPr>
              <w:jc w:val="center"/>
              <w:rPr>
                <w:sz w:val="26"/>
                <w:szCs w:val="26"/>
              </w:rPr>
            </w:pPr>
            <w:r>
              <w:rPr>
                <w:sz w:val="26"/>
                <w:szCs w:val="26"/>
              </w:rPr>
              <w:t>84</w:t>
            </w:r>
            <w:r w:rsidRPr="007C5557">
              <w:rPr>
                <w:sz w:val="26"/>
                <w:szCs w:val="26"/>
              </w:rPr>
              <w:t xml:space="preserve"> месяц</w:t>
            </w:r>
            <w:r>
              <w:rPr>
                <w:sz w:val="26"/>
                <w:szCs w:val="26"/>
              </w:rPr>
              <w:t>а</w:t>
            </w:r>
          </w:p>
        </w:tc>
        <w:tc>
          <w:tcPr>
            <w:tcW w:w="2551" w:type="dxa"/>
            <w:vAlign w:val="center"/>
          </w:tcPr>
          <w:p w:rsidR="006A251B" w:rsidRPr="006A251B" w:rsidRDefault="006A251B" w:rsidP="006A251B">
            <w:pPr>
              <w:jc w:val="center"/>
              <w:rPr>
                <w:color w:val="000000"/>
                <w:sz w:val="26"/>
                <w:szCs w:val="26"/>
              </w:rPr>
            </w:pPr>
            <w:r w:rsidRPr="006A251B">
              <w:rPr>
                <w:color w:val="000000"/>
                <w:sz w:val="26"/>
                <w:szCs w:val="26"/>
              </w:rPr>
              <w:t>210 000,00</w:t>
            </w:r>
          </w:p>
        </w:tc>
        <w:tc>
          <w:tcPr>
            <w:tcW w:w="1982" w:type="dxa"/>
            <w:vAlign w:val="center"/>
          </w:tcPr>
          <w:p w:rsidR="006A251B" w:rsidRPr="006A251B" w:rsidRDefault="006A251B" w:rsidP="006A251B">
            <w:pPr>
              <w:jc w:val="center"/>
              <w:rPr>
                <w:color w:val="000000"/>
                <w:sz w:val="26"/>
                <w:szCs w:val="26"/>
              </w:rPr>
            </w:pPr>
            <w:r w:rsidRPr="006A251B">
              <w:rPr>
                <w:color w:val="000000"/>
                <w:sz w:val="26"/>
                <w:szCs w:val="26"/>
              </w:rPr>
              <w:t>6 300,00</w:t>
            </w:r>
          </w:p>
        </w:tc>
        <w:tc>
          <w:tcPr>
            <w:tcW w:w="1982" w:type="dxa"/>
            <w:vAlign w:val="center"/>
          </w:tcPr>
          <w:p w:rsidR="006A251B" w:rsidRPr="006A251B" w:rsidRDefault="006A251B" w:rsidP="006A251B">
            <w:pPr>
              <w:jc w:val="center"/>
              <w:rPr>
                <w:color w:val="000000"/>
                <w:sz w:val="26"/>
                <w:szCs w:val="26"/>
              </w:rPr>
            </w:pPr>
            <w:r w:rsidRPr="006A251B">
              <w:rPr>
                <w:color w:val="000000"/>
                <w:sz w:val="26"/>
                <w:szCs w:val="26"/>
              </w:rPr>
              <w:t>52 500,00</w:t>
            </w:r>
          </w:p>
        </w:tc>
      </w:tr>
    </w:tbl>
    <w:p w:rsidR="00C32A03" w:rsidRDefault="00C32A03"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w:t>
      </w:r>
      <w:r w:rsidR="004945C9">
        <w:rPr>
          <w:sz w:val="26"/>
          <w:szCs w:val="26"/>
        </w:rPr>
        <w:t xml:space="preserve">не на право заключения договора </w:t>
      </w:r>
      <w:r w:rsidRPr="0051713D">
        <w:rPr>
          <w:sz w:val="26"/>
          <w:szCs w:val="26"/>
        </w:rPr>
        <w:t>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771AFF">
        <w:rPr>
          <w:b/>
          <w:sz w:val="26"/>
          <w:szCs w:val="26"/>
          <w:u w:val="single"/>
        </w:rPr>
        <w:t>03.04</w:t>
      </w:r>
      <w:r w:rsidR="00BB6608">
        <w:rPr>
          <w:b/>
          <w:sz w:val="26"/>
          <w:szCs w:val="26"/>
          <w:u w:val="single"/>
        </w:rPr>
        <w:t>.2019</w:t>
      </w:r>
      <w:r w:rsidRPr="00990BCA">
        <w:rPr>
          <w:b/>
          <w:sz w:val="26"/>
          <w:szCs w:val="26"/>
          <w:u w:val="single"/>
        </w:rPr>
        <w:t>.</w:t>
      </w:r>
    </w:p>
    <w:p w:rsidR="00BA650C" w:rsidRPr="00853151" w:rsidRDefault="00BA650C" w:rsidP="00BA650C">
      <w:pPr>
        <w:ind w:firstLine="709"/>
        <w:jc w:val="both"/>
        <w:rPr>
          <w:sz w:val="26"/>
          <w:szCs w:val="26"/>
        </w:rPr>
      </w:pPr>
      <w:r>
        <w:rPr>
          <w:sz w:val="26"/>
          <w:szCs w:val="26"/>
        </w:rPr>
        <w:t xml:space="preserve">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w:t>
      </w:r>
      <w:r w:rsidRPr="00853151">
        <w:rPr>
          <w:sz w:val="26"/>
          <w:szCs w:val="26"/>
        </w:rPr>
        <w:t>на счет организатора торгов в указанный срок, к участию в аукционе не допускаются.</w:t>
      </w:r>
    </w:p>
    <w:p w:rsidR="00BA650C" w:rsidRPr="00853151" w:rsidRDefault="00BA650C" w:rsidP="00853151">
      <w:pPr>
        <w:autoSpaceDE w:val="0"/>
        <w:autoSpaceDN w:val="0"/>
        <w:adjustRightInd w:val="0"/>
        <w:ind w:firstLine="709"/>
        <w:jc w:val="both"/>
        <w:rPr>
          <w:rFonts w:eastAsiaTheme="minorHAnsi"/>
          <w:sz w:val="26"/>
          <w:szCs w:val="26"/>
          <w:lang w:eastAsia="en-US"/>
        </w:rPr>
      </w:pPr>
      <w:r w:rsidRPr="00853151">
        <w:rPr>
          <w:sz w:val="26"/>
          <w:szCs w:val="26"/>
        </w:rPr>
        <w:t xml:space="preserve">Организатор торгов возвращает </w:t>
      </w:r>
      <w:r w:rsidR="00853151" w:rsidRPr="00853151">
        <w:rPr>
          <w:rFonts w:eastAsiaTheme="minorHAnsi"/>
          <w:sz w:val="26"/>
          <w:szCs w:val="26"/>
          <w:lang w:eastAsia="en-US"/>
        </w:rPr>
        <w:t>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r w:rsidRPr="00853151">
        <w:rPr>
          <w:sz w:val="26"/>
          <w:szCs w:val="26"/>
        </w:rPr>
        <w:t>.</w:t>
      </w:r>
    </w:p>
    <w:p w:rsidR="00BA650C" w:rsidRDefault="00BA650C" w:rsidP="00BA650C">
      <w:pPr>
        <w:ind w:firstLine="708"/>
        <w:jc w:val="both"/>
        <w:rPr>
          <w:sz w:val="26"/>
          <w:szCs w:val="26"/>
        </w:rPr>
      </w:pPr>
      <w:r w:rsidRPr="00853151">
        <w:rPr>
          <w:sz w:val="26"/>
          <w:szCs w:val="26"/>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 в</w:t>
      </w:r>
      <w:r>
        <w:rPr>
          <w:sz w:val="26"/>
          <w:szCs w:val="26"/>
        </w:rPr>
        <w:t xml:space="preserve"> аукционе</w:t>
      </w:r>
      <w:r w:rsidRPr="00F603B5">
        <w:rPr>
          <w:sz w:val="26"/>
          <w:szCs w:val="26"/>
        </w:rPr>
        <w:t xml:space="preserve">, но не победили в нем, задатки возвращаются в течение 3 (трех) </w:t>
      </w:r>
      <w:r>
        <w:rPr>
          <w:sz w:val="26"/>
          <w:szCs w:val="26"/>
        </w:rPr>
        <w:t>рабочих</w:t>
      </w:r>
      <w:r w:rsidRPr="00F603B5">
        <w:rPr>
          <w:sz w:val="26"/>
          <w:szCs w:val="26"/>
        </w:rPr>
        <w:t xml:space="preserve"> дней со дня подписания протокола о результатах аукциона.</w:t>
      </w:r>
    </w:p>
    <w:p w:rsidR="00BA650C" w:rsidRPr="00D36F10" w:rsidRDefault="00BA650C" w:rsidP="00BA650C">
      <w:pPr>
        <w:ind w:firstLine="708"/>
        <w:jc w:val="both"/>
        <w:rPr>
          <w:sz w:val="26"/>
          <w:szCs w:val="26"/>
        </w:rPr>
      </w:pPr>
      <w:r w:rsidRPr="00EA4D27">
        <w:rPr>
          <w:color w:val="000000"/>
          <w:sz w:val="26"/>
          <w:szCs w:val="26"/>
        </w:rPr>
        <w:lastRenderedPageBreak/>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23А</w:t>
      </w:r>
      <w:r w:rsidRPr="00EA4D27">
        <w:rPr>
          <w:color w:val="000000"/>
          <w:sz w:val="26"/>
          <w:szCs w:val="26"/>
        </w:rPr>
        <w:t xml:space="preserve">). Организатор торгов возвращает заявителю </w:t>
      </w:r>
      <w:r w:rsidR="00853151">
        <w:rPr>
          <w:color w:val="000000"/>
          <w:sz w:val="26"/>
          <w:szCs w:val="26"/>
        </w:rPr>
        <w:t xml:space="preserve">внесенный им </w:t>
      </w:r>
      <w:r w:rsidRPr="00EA4D27">
        <w:rPr>
          <w:color w:val="000000"/>
          <w:sz w:val="26"/>
          <w:szCs w:val="26"/>
        </w:rPr>
        <w:t xml:space="preserve">задаток в </w:t>
      </w:r>
      <w:r w:rsidRPr="00EA4D27">
        <w:rPr>
          <w:sz w:val="26"/>
          <w:szCs w:val="26"/>
        </w:rPr>
        <w:t xml:space="preserve">течение 3 (трех) </w:t>
      </w:r>
      <w:r>
        <w:rPr>
          <w:sz w:val="26"/>
          <w:szCs w:val="26"/>
        </w:rPr>
        <w:t>рабочих</w:t>
      </w:r>
      <w:r w:rsidRPr="00EA4D27">
        <w:rPr>
          <w:sz w:val="26"/>
          <w:szCs w:val="26"/>
        </w:rPr>
        <w:t xml:space="preserve">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BA650C" w:rsidRDefault="00BA650C" w:rsidP="00BA650C">
      <w:pPr>
        <w:widowControl w:val="0"/>
        <w:autoSpaceDE w:val="0"/>
        <w:autoSpaceDN w:val="0"/>
        <w:adjustRightInd w:val="0"/>
        <w:ind w:firstLine="708"/>
        <w:jc w:val="both"/>
        <w:rPr>
          <w:rFonts w:eastAsiaTheme="minorHAnsi"/>
          <w:sz w:val="26"/>
          <w:szCs w:val="26"/>
          <w:lang w:eastAsia="en-US"/>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если </w:t>
      </w:r>
      <w:r>
        <w:rPr>
          <w:rFonts w:eastAsiaTheme="minorHAnsi"/>
          <w:sz w:val="26"/>
          <w:szCs w:val="26"/>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 не подписан и не представлен в уполномоченный орган (п. 21 ст. 39.12 ЗК РФ).</w:t>
      </w:r>
    </w:p>
    <w:p w:rsidR="004A3F0F" w:rsidRDefault="004D51B8" w:rsidP="004A3F0F">
      <w:pPr>
        <w:autoSpaceDE w:val="0"/>
        <w:autoSpaceDN w:val="0"/>
        <w:adjustRightInd w:val="0"/>
        <w:ind w:firstLine="709"/>
        <w:jc w:val="both"/>
        <w:rPr>
          <w:sz w:val="26"/>
          <w:szCs w:val="26"/>
        </w:rPr>
      </w:pPr>
      <w:r w:rsidRPr="00BD4684">
        <w:rPr>
          <w:b/>
          <w:sz w:val="26"/>
          <w:szCs w:val="26"/>
        </w:rPr>
        <w:t xml:space="preserve">Дата рассмотрения заявок и документов заявителя: </w:t>
      </w:r>
      <w:r w:rsidR="00771AFF">
        <w:rPr>
          <w:sz w:val="26"/>
          <w:szCs w:val="26"/>
        </w:rPr>
        <w:t>03.04</w:t>
      </w:r>
      <w:r w:rsidR="00BB6608">
        <w:rPr>
          <w:sz w:val="26"/>
          <w:szCs w:val="26"/>
        </w:rPr>
        <w:t>.2019</w:t>
      </w:r>
      <w:r w:rsidRPr="00FF02FC">
        <w:rPr>
          <w:b/>
          <w:sz w:val="26"/>
          <w:szCs w:val="26"/>
        </w:rPr>
        <w:t xml:space="preserve"> </w:t>
      </w:r>
      <w:r w:rsidRPr="00FF02FC">
        <w:rPr>
          <w:sz w:val="26"/>
          <w:szCs w:val="26"/>
        </w:rPr>
        <w:t xml:space="preserve">в </w:t>
      </w:r>
      <w:r w:rsidR="00A770E9">
        <w:rPr>
          <w:sz w:val="26"/>
          <w:szCs w:val="26"/>
        </w:rPr>
        <w:t>12</w:t>
      </w:r>
      <w:r w:rsidRPr="00FF02FC">
        <w:rPr>
          <w:sz w:val="26"/>
          <w:szCs w:val="26"/>
        </w:rPr>
        <w:t xml:space="preserve">:00 </w:t>
      </w:r>
      <w:r w:rsidR="004A3F0F" w:rsidRPr="00523E80">
        <w:rPr>
          <w:sz w:val="26"/>
          <w:szCs w:val="26"/>
        </w:rPr>
        <w:t xml:space="preserve">часов </w:t>
      </w:r>
      <w:r w:rsidR="004A3F0F">
        <w:rPr>
          <w:sz w:val="26"/>
          <w:szCs w:val="26"/>
        </w:rPr>
        <w:t>организатор торгов</w:t>
      </w:r>
      <w:r w:rsidR="004A3F0F" w:rsidRPr="00523E80">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w:t>
      </w:r>
      <w:r w:rsidR="004A3F0F">
        <w:rPr>
          <w:sz w:val="26"/>
          <w:szCs w:val="26"/>
        </w:rPr>
        <w:t>е</w:t>
      </w:r>
      <w:r w:rsidR="004A3F0F" w:rsidRPr="00523E80">
        <w:rPr>
          <w:sz w:val="26"/>
          <w:szCs w:val="26"/>
        </w:rPr>
        <w:t>та организатора тор</w:t>
      </w:r>
      <w:r w:rsidR="004A3F0F">
        <w:rPr>
          <w:sz w:val="26"/>
          <w:szCs w:val="26"/>
        </w:rPr>
        <w:t>гов.</w:t>
      </w:r>
    </w:p>
    <w:p w:rsidR="000840E4" w:rsidRPr="000840E4" w:rsidRDefault="000840E4" w:rsidP="000840E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w:t>
      </w:r>
      <w:r w:rsidRPr="000840E4">
        <w:rPr>
          <w:rFonts w:eastAsiaTheme="minorHAnsi"/>
          <w:sz w:val="26"/>
          <w:szCs w:val="26"/>
          <w:lang w:eastAsia="en-US"/>
        </w:rPr>
        <w:t>течение одного дня со дня их рассмотрения и размещается на официальном сайте не позднее чем на следующий день после дня подписания протокола (п. 9 ст. 39.12 ЗК РФ).</w:t>
      </w:r>
    </w:p>
    <w:p w:rsidR="004A3F0F" w:rsidRPr="000840E4" w:rsidRDefault="000840E4" w:rsidP="000840E4">
      <w:pPr>
        <w:pStyle w:val="ConsNormal"/>
        <w:widowControl/>
        <w:ind w:firstLine="709"/>
        <w:jc w:val="both"/>
        <w:rPr>
          <w:rFonts w:ascii="Times New Roman" w:eastAsiaTheme="minorHAnsi" w:hAnsi="Times New Roman"/>
          <w:sz w:val="26"/>
          <w:szCs w:val="26"/>
          <w:lang w:eastAsia="en-US"/>
        </w:rPr>
      </w:pPr>
      <w:r w:rsidRPr="000840E4">
        <w:rPr>
          <w:rFonts w:ascii="Times New Roman" w:eastAsiaTheme="minorHAnsi" w:hAnsi="Times New Roman"/>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(п. 14 ст. 39.12 ЗК РФ).</w:t>
      </w:r>
    </w:p>
    <w:p w:rsidR="004D51B8" w:rsidRPr="004A3F0F" w:rsidRDefault="004D51B8" w:rsidP="004A3F0F">
      <w:pPr>
        <w:pStyle w:val="ConsNormal"/>
        <w:widowControl/>
        <w:ind w:firstLine="709"/>
        <w:jc w:val="both"/>
        <w:rPr>
          <w:rFonts w:ascii="Times New Roman" w:hAnsi="Times New Roman"/>
          <w:sz w:val="26"/>
          <w:szCs w:val="26"/>
        </w:rPr>
      </w:pPr>
      <w:r w:rsidRPr="000840E4">
        <w:rPr>
          <w:rFonts w:ascii="Times New Roman" w:hAnsi="Times New Roman"/>
          <w:b/>
          <w:sz w:val="26"/>
          <w:szCs w:val="26"/>
        </w:rPr>
        <w:t>Место, дата и время проведения аукциона:</w:t>
      </w:r>
      <w:r w:rsidRPr="000840E4">
        <w:rPr>
          <w:rFonts w:ascii="Times New Roman" w:hAnsi="Times New Roman"/>
          <w:sz w:val="26"/>
          <w:szCs w:val="26"/>
        </w:rPr>
        <w:t xml:space="preserve"> Красноярский край,</w:t>
      </w:r>
      <w:r w:rsidR="007368D7" w:rsidRPr="000840E4">
        <w:rPr>
          <w:rFonts w:ascii="Times New Roman" w:hAnsi="Times New Roman"/>
          <w:sz w:val="26"/>
          <w:szCs w:val="26"/>
        </w:rPr>
        <w:t xml:space="preserve"> </w:t>
      </w:r>
      <w:r w:rsidR="0086549C" w:rsidRPr="000840E4">
        <w:rPr>
          <w:rFonts w:ascii="Times New Roman" w:hAnsi="Times New Roman"/>
          <w:sz w:val="26"/>
          <w:szCs w:val="26"/>
        </w:rPr>
        <w:t>город</w:t>
      </w:r>
      <w:r w:rsidRPr="000840E4">
        <w:rPr>
          <w:rFonts w:ascii="Times New Roman" w:hAnsi="Times New Roman"/>
          <w:sz w:val="26"/>
          <w:szCs w:val="26"/>
        </w:rPr>
        <w:t xml:space="preserve"> Норильск, район Центральный</w:t>
      </w:r>
      <w:r w:rsidRPr="004A3F0F">
        <w:rPr>
          <w:rFonts w:ascii="Times New Roman" w:hAnsi="Times New Roman"/>
          <w:szCs w:val="26"/>
        </w:rPr>
        <w:t xml:space="preserve"> </w:t>
      </w:r>
      <w:r w:rsidRPr="004A3F0F">
        <w:rPr>
          <w:rFonts w:ascii="Times New Roman" w:hAnsi="Times New Roman"/>
          <w:sz w:val="26"/>
          <w:szCs w:val="26"/>
        </w:rPr>
        <w:t xml:space="preserve">пр. Ленинский, 23А, конференц-зал, </w:t>
      </w:r>
      <w:r w:rsidR="00771AFF">
        <w:rPr>
          <w:rFonts w:ascii="Times New Roman" w:hAnsi="Times New Roman"/>
          <w:sz w:val="26"/>
          <w:szCs w:val="26"/>
        </w:rPr>
        <w:t>08</w:t>
      </w:r>
      <w:r w:rsidR="006A251B">
        <w:rPr>
          <w:rFonts w:ascii="Times New Roman" w:hAnsi="Times New Roman"/>
          <w:sz w:val="26"/>
          <w:szCs w:val="26"/>
        </w:rPr>
        <w:t>.04</w:t>
      </w:r>
      <w:r w:rsidR="00BB6608">
        <w:rPr>
          <w:rFonts w:ascii="Times New Roman" w:hAnsi="Times New Roman"/>
          <w:sz w:val="26"/>
          <w:szCs w:val="26"/>
        </w:rPr>
        <w:t>.2019</w:t>
      </w:r>
      <w:r w:rsidRPr="004A3F0F">
        <w:rPr>
          <w:rFonts w:ascii="Times New Roman" w:hAnsi="Times New Roman"/>
          <w:sz w:val="26"/>
          <w:szCs w:val="26"/>
        </w:rPr>
        <w:t xml:space="preserve"> в </w:t>
      </w:r>
      <w:r w:rsidR="00BB6608">
        <w:rPr>
          <w:rFonts w:ascii="Times New Roman" w:hAnsi="Times New Roman"/>
          <w:sz w:val="26"/>
          <w:szCs w:val="26"/>
        </w:rPr>
        <w:t>15:00</w:t>
      </w:r>
      <w:r w:rsidRPr="004A3F0F">
        <w:rPr>
          <w:rFonts w:ascii="Times New Roman" w:hAnsi="Times New Roman"/>
          <w:sz w:val="26"/>
          <w:szCs w:val="26"/>
        </w:rPr>
        <w:t>.</w:t>
      </w:r>
    </w:p>
    <w:p w:rsidR="00BA650C" w:rsidRDefault="00BA650C" w:rsidP="00BA650C">
      <w:pPr>
        <w:pStyle w:val="aa"/>
        <w:spacing w:after="0"/>
        <w:ind w:left="0" w:firstLine="708"/>
        <w:jc w:val="both"/>
        <w:rPr>
          <w:color w:val="000000"/>
          <w:sz w:val="26"/>
          <w:szCs w:val="26"/>
        </w:rPr>
      </w:pPr>
      <w:r w:rsidRPr="00000C7D">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BA650C" w:rsidRPr="00796C61" w:rsidRDefault="00BA650C" w:rsidP="00BA650C">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lastRenderedPageBreak/>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w:t>
      </w:r>
      <w:r w:rsidRPr="00A34C75">
        <w:rPr>
          <w:rFonts w:eastAsiaTheme="minorHAnsi"/>
          <w:sz w:val="26"/>
          <w:szCs w:val="26"/>
          <w:lang w:eastAsia="en-US"/>
        </w:rPr>
        <w:t>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A34C75">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34C75" w:rsidRDefault="00BA650C" w:rsidP="00BA650C">
      <w:pPr>
        <w:autoSpaceDE w:val="0"/>
        <w:autoSpaceDN w:val="0"/>
        <w:adjustRightInd w:val="0"/>
        <w:ind w:firstLine="709"/>
        <w:jc w:val="both"/>
        <w:rPr>
          <w:rFonts w:eastAsiaTheme="minorHAnsi"/>
          <w:bCs/>
          <w:sz w:val="26"/>
          <w:szCs w:val="26"/>
          <w:lang w:eastAsia="en-US"/>
        </w:rPr>
      </w:pPr>
      <w:r w:rsidRPr="00A34C75">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34C75">
        <w:rPr>
          <w:rFonts w:eastAsiaTheme="minorHAnsi"/>
          <w:sz w:val="26"/>
          <w:szCs w:val="26"/>
          <w:lang w:eastAsia="en-US"/>
        </w:rPr>
        <w:t>.</w:t>
      </w:r>
    </w:p>
    <w:p w:rsidR="00BA650C" w:rsidRPr="00A34C75" w:rsidRDefault="00BA650C" w:rsidP="00BA650C">
      <w:pPr>
        <w:pStyle w:val="ConsPlusNormal"/>
        <w:widowControl/>
        <w:ind w:firstLine="708"/>
        <w:jc w:val="both"/>
        <w:rPr>
          <w:rFonts w:ascii="Times New Roman" w:hAnsi="Times New Roman" w:cs="Times New Roman"/>
          <w:sz w:val="26"/>
          <w:szCs w:val="26"/>
        </w:rPr>
      </w:pPr>
      <w:r w:rsidRPr="00A34C75">
        <w:rPr>
          <w:rFonts w:ascii="Times New Roman" w:hAnsi="Times New Roman" w:cs="Times New Roman"/>
          <w:sz w:val="26"/>
          <w:szCs w:val="26"/>
        </w:rPr>
        <w:t>Протокол о результатах аукциона является основанием для заключения с победителем аукциона договора аренды земельного участка.</w:t>
      </w:r>
    </w:p>
    <w:p w:rsidR="00BA650C" w:rsidRPr="002E1CA8" w:rsidRDefault="00BA650C" w:rsidP="00BA650C">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BA650C" w:rsidRPr="00AE60D0" w:rsidRDefault="00BA650C" w:rsidP="00BA650C">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BA650C" w:rsidRDefault="00BA650C" w:rsidP="00BA650C">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BA650C" w:rsidRPr="008D0870" w:rsidRDefault="00BA650C" w:rsidP="00BA650C">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w:t>
      </w:r>
      <w:r w:rsidR="00853151">
        <w:rPr>
          <w:rFonts w:eastAsiaTheme="minorHAnsi"/>
          <w:sz w:val="26"/>
          <w:szCs w:val="26"/>
          <w:lang w:eastAsia="en-US"/>
        </w:rPr>
        <w:t xml:space="preserve">рассмотрения заявок </w:t>
      </w:r>
      <w:r w:rsidRPr="008D0870">
        <w:rPr>
          <w:rFonts w:eastAsiaTheme="minorHAnsi"/>
          <w:sz w:val="26"/>
          <w:szCs w:val="26"/>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sidR="00853151">
        <w:rPr>
          <w:rFonts w:eastAsiaTheme="minorHAnsi"/>
          <w:sz w:val="26"/>
          <w:szCs w:val="26"/>
          <w:lang w:eastAsia="en-US"/>
        </w:rPr>
        <w:br/>
      </w:r>
      <w:r>
        <w:rPr>
          <w:rFonts w:eastAsiaTheme="minorHAnsi"/>
          <w:sz w:val="26"/>
          <w:szCs w:val="26"/>
          <w:lang w:eastAsia="en-US"/>
        </w:rPr>
        <w:t>ст. 39.12 ЗК РФ)</w:t>
      </w:r>
      <w:r w:rsidRPr="008D0870">
        <w:rPr>
          <w:rFonts w:eastAsiaTheme="minorHAnsi"/>
          <w:sz w:val="26"/>
          <w:szCs w:val="26"/>
          <w:lang w:eastAsia="en-US"/>
        </w:rPr>
        <w:t>.</w:t>
      </w:r>
    </w:p>
    <w:p w:rsidR="00BA650C" w:rsidRPr="00903E4B"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A3F0F" w:rsidRPr="00877DC6"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w:t>
      </w:r>
      <w:r w:rsidRPr="00877DC6">
        <w:rPr>
          <w:rFonts w:eastAsiaTheme="minorHAnsi"/>
          <w:sz w:val="26"/>
          <w:szCs w:val="26"/>
          <w:lang w:eastAsia="en-US"/>
        </w:rPr>
        <w:t>официальном сайте (п. 20 ст. 39.12 ЗК РФ).</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86352C" w:rsidRDefault="0086352C" w:rsidP="0086352C">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 xml:space="preserve">год вперед </w:t>
      </w:r>
      <w:r w:rsidRPr="00787A42">
        <w:rPr>
          <w:sz w:val="26"/>
          <w:szCs w:val="26"/>
        </w:rPr>
        <w:t>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r w:rsidRPr="0042638E">
        <w:rPr>
          <w:sz w:val="26"/>
          <w:szCs w:val="26"/>
        </w:rPr>
        <w:t>;</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lastRenderedPageBreak/>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2D4BFB" w:rsidRPr="004B49CC" w:rsidRDefault="004D51B8" w:rsidP="002D4BFB">
      <w:pPr>
        <w:tabs>
          <w:tab w:val="left" w:pos="1418"/>
        </w:tabs>
        <w:autoSpaceDE w:val="0"/>
        <w:autoSpaceDN w:val="0"/>
        <w:adjustRightInd w:val="0"/>
        <w:ind w:firstLine="567"/>
        <w:jc w:val="both"/>
        <w:outlineLvl w:val="1"/>
        <w:rPr>
          <w:sz w:val="26"/>
          <w:szCs w:val="26"/>
        </w:rPr>
      </w:pPr>
      <w:r>
        <w:rPr>
          <w:sz w:val="26"/>
          <w:szCs w:val="26"/>
        </w:rPr>
        <w:t xml:space="preserve">- </w:t>
      </w:r>
      <w:r w:rsidR="002D4BFB">
        <w:rPr>
          <w:sz w:val="26"/>
          <w:szCs w:val="26"/>
        </w:rPr>
        <w:t>арендатор имеет право в</w:t>
      </w:r>
      <w:r w:rsidR="002D4BFB" w:rsidRPr="004B49CC">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4D51B8" w:rsidRPr="001E7BF6" w:rsidRDefault="002D4BFB" w:rsidP="002D4BFB">
      <w:pPr>
        <w:autoSpaceDE w:val="0"/>
        <w:autoSpaceDN w:val="0"/>
        <w:adjustRightInd w:val="0"/>
        <w:ind w:firstLine="709"/>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BA650C" w:rsidRPr="00033E0C" w:rsidRDefault="00BA650C" w:rsidP="00BA650C">
      <w:pPr>
        <w:pStyle w:val="ConsPlusNormal"/>
        <w:ind w:firstLine="709"/>
        <w:jc w:val="both"/>
        <w:rPr>
          <w:rFonts w:ascii="Times New Roman" w:eastAsiaTheme="minorHAnsi" w:hAnsi="Times New Roman" w:cs="Times New Roman"/>
          <w:sz w:val="26"/>
          <w:szCs w:val="26"/>
          <w:lang w:eastAsia="en-US"/>
        </w:rPr>
      </w:pPr>
      <w:r w:rsidRPr="001E7BF6">
        <w:rPr>
          <w:rFonts w:ascii="Times New Roman" w:hAnsi="Times New Roman" w:cs="Times New Roman"/>
          <w:b/>
          <w:color w:val="000000"/>
          <w:sz w:val="26"/>
          <w:szCs w:val="26"/>
        </w:rPr>
        <w:t>Организатор торгов вправе отказаться</w:t>
      </w:r>
      <w:r w:rsidRPr="001E7BF6">
        <w:rPr>
          <w:rFonts w:ascii="Times New Roman" w:hAnsi="Times New Roman" w:cs="Times New Roman"/>
          <w:color w:val="000000"/>
          <w:sz w:val="26"/>
          <w:szCs w:val="26"/>
        </w:rPr>
        <w:t xml:space="preserve"> </w:t>
      </w:r>
      <w:r w:rsidRPr="001E7BF6">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Pr="001E7BF6">
        <w:rPr>
          <w:rFonts w:ascii="Times New Roman" w:eastAsiaTheme="minorHAnsi" w:hAnsi="Times New Roman" w:cs="Times New Roman"/>
          <w:sz w:val="26"/>
          <w:szCs w:val="26"/>
          <w:lang w:eastAsia="en-US"/>
        </w:rPr>
        <w:t>ЗК</w:t>
      </w:r>
      <w:proofErr w:type="spellEnd"/>
      <w:r w:rsidRPr="001E7BF6">
        <w:rPr>
          <w:rFonts w:ascii="Times New Roman" w:eastAsiaTheme="minorHAnsi" w:hAnsi="Times New Roman" w:cs="Times New Roman"/>
          <w:sz w:val="26"/>
          <w:szCs w:val="26"/>
          <w:lang w:eastAsia="en-US"/>
        </w:rPr>
        <w:t xml:space="preserve"> РФ</w:t>
      </w:r>
      <w:hyperlink r:id="rId11" w:history="1"/>
      <w:r w:rsidRPr="001E7BF6">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w:t>
      </w:r>
      <w:r>
        <w:rPr>
          <w:rFonts w:ascii="Times New Roman" w:eastAsiaTheme="minorHAnsi" w:hAnsi="Times New Roman" w:cs="Times New Roman"/>
          <w:sz w:val="26"/>
          <w:szCs w:val="26"/>
          <w:lang w:eastAsia="en-US"/>
        </w:rPr>
        <w:t xml:space="preserve"> внесенные задатки (п. 24 ст. 39.11 ЗК РФ).</w:t>
      </w:r>
    </w:p>
    <w:p w:rsidR="00BA650C" w:rsidRPr="00B1563A" w:rsidRDefault="00BA650C" w:rsidP="00BA65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Pr>
          <w:rFonts w:eastAsiaTheme="minorHAnsi"/>
          <w:sz w:val="26"/>
          <w:szCs w:val="26"/>
          <w:lang w:eastAsia="en-US"/>
        </w:rPr>
        <w:t>ого</w:t>
      </w:r>
      <w:r w:rsidRPr="00B1563A">
        <w:rPr>
          <w:rFonts w:eastAsiaTheme="minorHAnsi"/>
          <w:sz w:val="26"/>
          <w:szCs w:val="26"/>
          <w:lang w:eastAsia="en-US"/>
        </w:rPr>
        <w:t xml:space="preserve"> договор</w:t>
      </w:r>
      <w:r>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Default="00BA650C" w:rsidP="00BA650C">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BA650C" w:rsidRDefault="00BA650C" w:rsidP="00BA650C">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BA650C" w:rsidRDefault="00BA650C" w:rsidP="00BA650C">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BA650C"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A3F0F" w:rsidRPr="00B1563A"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CC6395">
        <w:rPr>
          <w:sz w:val="26"/>
          <w:szCs w:val="26"/>
        </w:rPr>
        <w:t xml:space="preserve">являются приложения </w:t>
      </w:r>
      <w:r w:rsidR="00CC6395">
        <w:rPr>
          <w:sz w:val="26"/>
          <w:szCs w:val="26"/>
        </w:rPr>
        <w:br/>
        <w:t>№№ 1, 2.</w:t>
      </w: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771AFF" w:rsidRDefault="00771AFF" w:rsidP="004D51B8">
      <w:pPr>
        <w:pStyle w:val="ConsPlusNonformat"/>
        <w:tabs>
          <w:tab w:val="left" w:pos="5245"/>
        </w:tabs>
        <w:ind w:left="4253"/>
        <w:jc w:val="both"/>
        <w:rPr>
          <w:rFonts w:ascii="Times New Roman" w:hAnsi="Times New Roman" w:cs="Times New Roman"/>
          <w:sz w:val="22"/>
          <w:szCs w:val="22"/>
        </w:rPr>
      </w:pPr>
    </w:p>
    <w:p w:rsidR="004D51B8" w:rsidRPr="003F18E7" w:rsidRDefault="00473A3A" w:rsidP="004D51B8">
      <w:pPr>
        <w:pStyle w:val="ConsPlusNonformat"/>
        <w:tabs>
          <w:tab w:val="left" w:pos="5245"/>
        </w:tabs>
        <w:ind w:left="4253"/>
        <w:jc w:val="both"/>
        <w:rPr>
          <w:rFonts w:ascii="Times New Roman" w:hAnsi="Times New Roman" w:cs="Times New Roman"/>
          <w:sz w:val="22"/>
          <w:szCs w:val="22"/>
        </w:rPr>
      </w:pPr>
      <w:r>
        <w:rPr>
          <w:rFonts w:ascii="Times New Roman" w:hAnsi="Times New Roman" w:cs="Times New Roman"/>
          <w:sz w:val="22"/>
          <w:szCs w:val="22"/>
        </w:rPr>
        <w:lastRenderedPageBreak/>
        <w:t>П</w:t>
      </w:r>
      <w:r w:rsidR="004D51B8" w:rsidRPr="003F18E7">
        <w:rPr>
          <w:rFonts w:ascii="Times New Roman" w:hAnsi="Times New Roman" w:cs="Times New Roman"/>
          <w:sz w:val="22"/>
          <w:szCs w:val="22"/>
        </w:rPr>
        <w:t xml:space="preserve">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2366F0"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________</w:t>
      </w:r>
      <w:r w:rsidR="004D51B8" w:rsidRPr="0069426A">
        <w:rPr>
          <w:rFonts w:ascii="Times New Roman" w:hAnsi="Times New Roman" w:cs="Times New Roman"/>
          <w:sz w:val="26"/>
          <w:szCs w:val="26"/>
        </w:rPr>
        <w:t>______________________________________</w:t>
      </w:r>
      <w:r w:rsidR="004D51B8">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006E4A0E">
        <w:rPr>
          <w:rFonts w:ascii="Times New Roman" w:hAnsi="Times New Roman" w:cs="Times New Roman"/>
          <w:sz w:val="26"/>
          <w:szCs w:val="26"/>
        </w:rPr>
        <w:t>____</w:t>
      </w:r>
      <w:r w:rsidRPr="0069426A">
        <w:rPr>
          <w:rFonts w:ascii="Times New Roman" w:hAnsi="Times New Roman" w:cs="Times New Roman"/>
          <w:sz w:val="26"/>
          <w:szCs w:val="26"/>
        </w:rPr>
        <w:t>___</w:t>
      </w:r>
    </w:p>
    <w:p w:rsidR="006E4A0E" w:rsidRDefault="004D51B8" w:rsidP="004D51B8">
      <w:pPr>
        <w:pStyle w:val="ConsPlusNonformat"/>
        <w:rPr>
          <w:rFonts w:ascii="Times New Roman" w:hAnsi="Times New Roman" w:cs="Times New Roman"/>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w:t>
      </w:r>
      <w:r w:rsidR="006E4A0E">
        <w:rPr>
          <w:rFonts w:ascii="Times New Roman" w:hAnsi="Times New Roman" w:cs="Times New Roman"/>
        </w:rPr>
        <w:t>____</w:t>
      </w:r>
      <w:r>
        <w:rPr>
          <w:rFonts w:ascii="Times New Roman" w:hAnsi="Times New Roman" w:cs="Times New Roman"/>
        </w:rPr>
        <w:t>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290971" w:rsidRDefault="006A408E" w:rsidP="006A408E">
      <w:pPr>
        <w:pStyle w:val="ConsPlusNonformat"/>
        <w:jc w:val="both"/>
        <w:rPr>
          <w:rFonts w:ascii="Times New Roman" w:hAnsi="Times New Roman" w:cs="Times New Roman"/>
          <w:sz w:val="26"/>
          <w:szCs w:val="26"/>
        </w:rPr>
      </w:pPr>
      <w:r w:rsidRPr="006A408E">
        <w:rPr>
          <w:rFonts w:ascii="Times New Roman" w:hAnsi="Times New Roman" w:cs="Times New Roman"/>
          <w:sz w:val="26"/>
          <w:szCs w:val="26"/>
        </w:rPr>
        <w:t>действующего на основании ______________________________________________</w:t>
      </w:r>
      <w:r w:rsidR="00290971">
        <w:rPr>
          <w:rFonts w:ascii="Times New Roman" w:hAnsi="Times New Roman" w:cs="Times New Roman"/>
          <w:sz w:val="26"/>
          <w:szCs w:val="26"/>
        </w:rPr>
        <w:t>___</w:t>
      </w:r>
    </w:p>
    <w:p w:rsidR="006A408E" w:rsidRPr="006A408E" w:rsidRDefault="00290971" w:rsidP="006A408E">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r w:rsidR="006A408E" w:rsidRPr="006A408E">
        <w:rPr>
          <w:rFonts w:ascii="Times New Roman" w:hAnsi="Times New Roman" w:cs="Times New Roman"/>
          <w:sz w:val="26"/>
          <w:szCs w:val="26"/>
        </w:rPr>
        <w:t>, принимая решение об участии в аукционе на право заключения договора аренды земельного участка, расположенного по адресу:_______________________________</w:t>
      </w:r>
      <w:r w:rsidR="006A408E" w:rsidRPr="006A408E">
        <w:rPr>
          <w:rFonts w:ascii="Times New Roman" w:hAnsi="Times New Roman" w:cs="Times New Roman"/>
          <w:sz w:val="26"/>
          <w:szCs w:val="26"/>
        </w:rPr>
        <w:br/>
        <w:t>_________________________________________________________________________,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_______________________________, для _________________________________________________________ прошу принять настоящую заявку на участие в аукционе на право заключения договора аренды.</w:t>
      </w:r>
    </w:p>
    <w:p w:rsidR="004D51B8" w:rsidRPr="0069426A" w:rsidRDefault="004D51B8" w:rsidP="006A408E">
      <w:pPr>
        <w:pStyle w:val="ConsPlusNonformat"/>
        <w:tabs>
          <w:tab w:val="left" w:pos="3377"/>
        </w:tabs>
        <w:ind w:firstLine="709"/>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w:t>
      </w:r>
      <w:r w:rsidR="002366F0">
        <w:rPr>
          <w:sz w:val="26"/>
          <w:szCs w:val="26"/>
        </w:rPr>
        <w:t>_</w:t>
      </w:r>
      <w:r w:rsidR="006E4A0E">
        <w:rPr>
          <w:sz w:val="26"/>
          <w:szCs w:val="26"/>
        </w:rPr>
        <w:t>__</w:t>
      </w:r>
      <w:r w:rsidR="002366F0">
        <w:rPr>
          <w:sz w:val="26"/>
          <w:szCs w:val="26"/>
        </w:rPr>
        <w:t>_</w:t>
      </w:r>
      <w:r w:rsidRPr="0069426A">
        <w:rPr>
          <w:sz w:val="26"/>
          <w:szCs w:val="26"/>
        </w:rPr>
        <w:t>_ от _</w:t>
      </w:r>
      <w:r>
        <w:rPr>
          <w:sz w:val="26"/>
          <w:szCs w:val="26"/>
        </w:rPr>
        <w:t>_</w:t>
      </w:r>
      <w:r w:rsidRPr="0069426A">
        <w:rPr>
          <w:sz w:val="26"/>
          <w:szCs w:val="26"/>
        </w:rPr>
        <w:t>___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12"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6E4A0E">
      <w:pPr>
        <w:autoSpaceDE w:val="0"/>
        <w:autoSpaceDN w:val="0"/>
        <w:adjustRightInd w:val="0"/>
        <w:ind w:firstLine="709"/>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6E4A0E">
      <w:pPr>
        <w:pStyle w:val="ConsPlusNonformat"/>
        <w:ind w:firstLine="709"/>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6E4A0E">
      <w:pPr>
        <w:pStyle w:val="ConsPlusNormal"/>
        <w:widowControl/>
        <w:ind w:firstLine="709"/>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290971">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00290971">
        <w:rPr>
          <w:rFonts w:ascii="Times New Roman" w:hAnsi="Times New Roman" w:cs="Times New Roman"/>
          <w:sz w:val="26"/>
          <w:szCs w:val="26"/>
        </w:rPr>
        <w:t xml:space="preserve">       </w:t>
      </w:r>
      <w:r w:rsidRPr="003F18E7">
        <w:rPr>
          <w:rFonts w:ascii="Times New Roman" w:hAnsi="Times New Roman" w:cs="Times New Roman"/>
          <w:sz w:val="26"/>
          <w:szCs w:val="26"/>
        </w:rPr>
        <w:t xml:space="preserve">от </w:t>
      </w:r>
      <w:r w:rsidR="00B116FF">
        <w:rPr>
          <w:rFonts w:ascii="Times New Roman" w:hAnsi="Times New Roman" w:cs="Times New Roman"/>
          <w:sz w:val="26"/>
          <w:szCs w:val="26"/>
        </w:rPr>
        <w:t>___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w:t>
      </w:r>
      <w:r w:rsidR="006E4A0E">
        <w:rPr>
          <w:rFonts w:ascii="Times New Roman" w:hAnsi="Times New Roman" w:cs="Times New Roman"/>
          <w:sz w:val="26"/>
          <w:szCs w:val="26"/>
        </w:rPr>
        <w:t>__</w:t>
      </w:r>
      <w:r w:rsidRPr="003F18E7">
        <w:rPr>
          <w:rFonts w:ascii="Times New Roman" w:hAnsi="Times New Roman" w:cs="Times New Roman"/>
          <w:sz w:val="26"/>
          <w:szCs w:val="26"/>
        </w:rPr>
        <w:t>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6A408E" w:rsidP="004D51B8">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51B8" w:rsidRDefault="004D51B8" w:rsidP="004D51B8">
      <w:pPr>
        <w:pStyle w:val="ConsPlusNonformat"/>
        <w:rPr>
          <w:rFonts w:ascii="Times New Roman" w:hAnsi="Times New Roman" w:cs="Times New Roman"/>
          <w:sz w:val="26"/>
          <w:szCs w:val="26"/>
        </w:rPr>
      </w:pPr>
    </w:p>
    <w:p w:rsidR="006A408E" w:rsidRPr="003F18E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sidR="00E930C4">
        <w:rPr>
          <w:rFonts w:ascii="Times New Roman" w:hAnsi="Times New Roman" w:cs="Times New Roman"/>
          <w:sz w:val="26"/>
          <w:szCs w:val="26"/>
        </w:rPr>
        <w:t>9</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sidR="0086549C">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B116FF">
      <w:pPr>
        <w:tabs>
          <w:tab w:val="left" w:pos="851"/>
        </w:tabs>
        <w:ind w:firstLine="567"/>
        <w:jc w:val="both"/>
        <w:rPr>
          <w:sz w:val="26"/>
          <w:szCs w:val="26"/>
        </w:rPr>
      </w:pPr>
      <w:r w:rsidRPr="003F18E7">
        <w:rPr>
          <w:sz w:val="26"/>
          <w:szCs w:val="26"/>
        </w:rPr>
        <w:t xml:space="preserve">1.3. Земельный участок по настоящему договору предоставляется с </w:t>
      </w:r>
      <w:r w:rsidR="00240136" w:rsidRPr="003F18E7">
        <w:rPr>
          <w:sz w:val="26"/>
          <w:szCs w:val="26"/>
        </w:rPr>
        <w:t xml:space="preserve">видом </w:t>
      </w:r>
      <w:r w:rsidRPr="003F18E7">
        <w:rPr>
          <w:sz w:val="26"/>
          <w:szCs w:val="26"/>
        </w:rPr>
        <w:t>разрешенн</w:t>
      </w:r>
      <w:r w:rsidR="00240136">
        <w:rPr>
          <w:sz w:val="26"/>
          <w:szCs w:val="26"/>
        </w:rPr>
        <w:t>ого</w:t>
      </w:r>
      <w:r w:rsidRPr="003F18E7">
        <w:rPr>
          <w:sz w:val="26"/>
          <w:szCs w:val="26"/>
        </w:rPr>
        <w:t xml:space="preserve"> использования ________</w:t>
      </w:r>
      <w:r w:rsidR="00290971">
        <w:rPr>
          <w:sz w:val="26"/>
          <w:szCs w:val="26"/>
        </w:rPr>
        <w:t>,</w:t>
      </w:r>
      <w:r w:rsidRPr="003F18E7">
        <w:rPr>
          <w:sz w:val="26"/>
          <w:szCs w:val="26"/>
        </w:rPr>
        <w:t xml:space="preserve"> для использования</w:t>
      </w:r>
      <w:r w:rsidR="00290971">
        <w:rPr>
          <w:sz w:val="26"/>
          <w:szCs w:val="26"/>
        </w:rPr>
        <w:t xml:space="preserve"> в следующих целях: для _______</w:t>
      </w:r>
      <w:r w:rsidRPr="003F18E7">
        <w:rPr>
          <w:sz w:val="26"/>
          <w:szCs w:val="26"/>
        </w:rPr>
        <w:t>__ (далее по тексту – создаваемый Объект), расположенный по адресу: _____</w:t>
      </w:r>
      <w:r w:rsidR="00B116FF">
        <w:rPr>
          <w:sz w:val="26"/>
          <w:szCs w:val="26"/>
        </w:rPr>
        <w:t>__________</w:t>
      </w:r>
      <w:r w:rsidRPr="003F18E7">
        <w:rPr>
          <w:sz w:val="26"/>
          <w:szCs w:val="26"/>
        </w:rPr>
        <w:t>.</w:t>
      </w:r>
    </w:p>
    <w:p w:rsidR="00B116FF" w:rsidRDefault="00B116FF" w:rsidP="00B116FF">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B116FF" w:rsidRPr="004872A0" w:rsidRDefault="00B116FF" w:rsidP="00B116FF">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116FF" w:rsidRDefault="00B116FF" w:rsidP="00B116FF">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BA650C" w:rsidRDefault="00BA650C" w:rsidP="00B116FF">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D2023A" w:rsidRPr="00341A11" w:rsidRDefault="00D2023A" w:rsidP="00341A11">
      <w:pPr>
        <w:tabs>
          <w:tab w:val="left" w:pos="993"/>
          <w:tab w:val="left" w:pos="1134"/>
        </w:tabs>
        <w:ind w:firstLine="567"/>
        <w:jc w:val="both"/>
        <w:rPr>
          <w:sz w:val="26"/>
          <w:szCs w:val="26"/>
        </w:rPr>
      </w:pPr>
      <w:r w:rsidRPr="00341A11">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4D51B8" w:rsidRPr="003F18E7" w:rsidRDefault="004D51B8" w:rsidP="00B116FF">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____________201</w:t>
      </w:r>
      <w:r w:rsidR="00E930C4">
        <w:rPr>
          <w:sz w:val="26"/>
          <w:szCs w:val="26"/>
        </w:rPr>
        <w:t>9</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Pr="00273A9C" w:rsidRDefault="004D51B8" w:rsidP="004D51B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w:t>
      </w:r>
      <w:r w:rsidRPr="00273A9C">
        <w:rPr>
          <w:sz w:val="26"/>
          <w:szCs w:val="26"/>
        </w:rPr>
        <w:t xml:space="preserve">случаях, предусмотренных </w:t>
      </w:r>
      <w:hyperlink r:id="rId13" w:history="1">
        <w:r w:rsidRPr="00273A9C">
          <w:rPr>
            <w:rStyle w:val="a7"/>
            <w:sz w:val="26"/>
            <w:szCs w:val="26"/>
            <w:u w:val="none"/>
          </w:rPr>
          <w:t>п. 5.2</w:t>
        </w:r>
      </w:hyperlink>
      <w:r w:rsidRPr="00273A9C">
        <w:rPr>
          <w:sz w:val="26"/>
          <w:szCs w:val="26"/>
        </w:rPr>
        <w:t xml:space="preserve"> настоящего Договора.</w:t>
      </w:r>
    </w:p>
    <w:p w:rsidR="004D51B8" w:rsidRPr="00273A9C" w:rsidRDefault="004D51B8" w:rsidP="004D51B8">
      <w:pPr>
        <w:widowControl w:val="0"/>
        <w:autoSpaceDE w:val="0"/>
        <w:autoSpaceDN w:val="0"/>
        <w:adjustRightInd w:val="0"/>
        <w:ind w:firstLine="540"/>
        <w:jc w:val="both"/>
        <w:rPr>
          <w:sz w:val="26"/>
          <w:szCs w:val="26"/>
        </w:rPr>
      </w:pPr>
      <w:r w:rsidRPr="00273A9C">
        <w:rPr>
          <w:sz w:val="26"/>
          <w:szCs w:val="26"/>
        </w:rPr>
        <w:t>2.3. Арендатор обязан:</w:t>
      </w:r>
    </w:p>
    <w:p w:rsidR="004D51B8" w:rsidRPr="00273A9C" w:rsidRDefault="004D51B8" w:rsidP="004D51B8">
      <w:pPr>
        <w:widowControl w:val="0"/>
        <w:autoSpaceDE w:val="0"/>
        <w:autoSpaceDN w:val="0"/>
        <w:adjustRightInd w:val="0"/>
        <w:ind w:firstLine="540"/>
        <w:jc w:val="both"/>
        <w:rPr>
          <w:sz w:val="26"/>
          <w:szCs w:val="26"/>
        </w:rPr>
      </w:pPr>
      <w:r w:rsidRPr="00273A9C">
        <w:rPr>
          <w:sz w:val="26"/>
          <w:szCs w:val="26"/>
        </w:rPr>
        <w:t xml:space="preserve">2.3.1. Принять земельный участок по акту приема-передачи и использовать </w:t>
      </w:r>
      <w:r w:rsidR="00D2023A" w:rsidRPr="00273A9C">
        <w:rPr>
          <w:sz w:val="26"/>
          <w:szCs w:val="26"/>
        </w:rPr>
        <w:t>его</w:t>
      </w:r>
      <w:r w:rsidRPr="00273A9C">
        <w:rPr>
          <w:sz w:val="26"/>
          <w:szCs w:val="26"/>
        </w:rPr>
        <w:t xml:space="preserve"> исключительно в целях, указанных в пункте 1.3 настоящего договора.</w:t>
      </w:r>
    </w:p>
    <w:p w:rsidR="004D51B8" w:rsidRPr="00273A9C" w:rsidRDefault="004D51B8" w:rsidP="004D51B8">
      <w:pPr>
        <w:widowControl w:val="0"/>
        <w:autoSpaceDE w:val="0"/>
        <w:autoSpaceDN w:val="0"/>
        <w:adjustRightInd w:val="0"/>
        <w:ind w:firstLine="540"/>
        <w:jc w:val="both"/>
        <w:rPr>
          <w:sz w:val="26"/>
          <w:szCs w:val="26"/>
        </w:rPr>
      </w:pPr>
      <w:r w:rsidRPr="00273A9C">
        <w:rPr>
          <w:sz w:val="26"/>
          <w:szCs w:val="26"/>
        </w:rPr>
        <w:t>2.3.2. Выполнять все условия настоящего договора.</w:t>
      </w:r>
    </w:p>
    <w:p w:rsidR="004D51B8" w:rsidRPr="00273A9C" w:rsidRDefault="004D51B8" w:rsidP="004D51B8">
      <w:pPr>
        <w:widowControl w:val="0"/>
        <w:autoSpaceDE w:val="0"/>
        <w:autoSpaceDN w:val="0"/>
        <w:adjustRightInd w:val="0"/>
        <w:ind w:firstLine="540"/>
        <w:jc w:val="both"/>
        <w:rPr>
          <w:sz w:val="26"/>
          <w:szCs w:val="26"/>
        </w:rPr>
      </w:pPr>
      <w:r w:rsidRPr="00273A9C">
        <w:rPr>
          <w:sz w:val="26"/>
          <w:szCs w:val="26"/>
        </w:rPr>
        <w:t xml:space="preserve">2.3.3. Своевременно и полностью в соответствии с </w:t>
      </w:r>
      <w:hyperlink r:id="rId14" w:history="1">
        <w:r w:rsidRPr="00273A9C">
          <w:rPr>
            <w:rStyle w:val="a7"/>
            <w:sz w:val="26"/>
            <w:szCs w:val="26"/>
            <w:u w:val="none"/>
          </w:rPr>
          <w:t>пунктами 3.1</w:t>
        </w:r>
      </w:hyperlink>
      <w:r w:rsidRPr="00273A9C">
        <w:rPr>
          <w:sz w:val="26"/>
          <w:szCs w:val="26"/>
        </w:rPr>
        <w:t xml:space="preserve"> - </w:t>
      </w:r>
      <w:hyperlink r:id="rId15" w:history="1">
        <w:r w:rsidRPr="00273A9C">
          <w:rPr>
            <w:rStyle w:val="a7"/>
            <w:sz w:val="26"/>
            <w:szCs w:val="26"/>
            <w:u w:val="none"/>
          </w:rPr>
          <w:t>3.</w:t>
        </w:r>
      </w:hyperlink>
      <w:r w:rsidRPr="00273A9C">
        <w:rPr>
          <w:color w:val="0000FF"/>
          <w:sz w:val="26"/>
          <w:szCs w:val="26"/>
        </w:rPr>
        <w:t>4</w:t>
      </w:r>
      <w:r w:rsidRPr="00273A9C">
        <w:rPr>
          <w:sz w:val="26"/>
          <w:szCs w:val="26"/>
        </w:rPr>
        <w:t xml:space="preserve"> настоящего договора выплачивать арендную плату, установленную настоящим договором.</w:t>
      </w:r>
    </w:p>
    <w:p w:rsidR="004D51B8" w:rsidRPr="00273A9C" w:rsidRDefault="004D51B8" w:rsidP="00273A9C">
      <w:pPr>
        <w:widowControl w:val="0"/>
        <w:autoSpaceDE w:val="0"/>
        <w:autoSpaceDN w:val="0"/>
        <w:adjustRightInd w:val="0"/>
        <w:ind w:firstLine="540"/>
        <w:jc w:val="both"/>
        <w:rPr>
          <w:sz w:val="26"/>
          <w:szCs w:val="26"/>
        </w:rPr>
      </w:pPr>
      <w:r w:rsidRPr="00273A9C">
        <w:rPr>
          <w:sz w:val="26"/>
          <w:szCs w:val="26"/>
        </w:rPr>
        <w:t xml:space="preserve">Арендатор обязан перечислять арендную плату в размере, установленном п. </w:t>
      </w:r>
      <w:hyperlink r:id="rId16" w:history="1">
        <w:r w:rsidRPr="00273A9C">
          <w:rPr>
            <w:rStyle w:val="a7"/>
            <w:color w:val="auto"/>
            <w:sz w:val="26"/>
            <w:szCs w:val="26"/>
            <w:u w:val="none"/>
          </w:rPr>
          <w:t>3.</w:t>
        </w:r>
      </w:hyperlink>
      <w:r w:rsidRPr="00273A9C">
        <w:rPr>
          <w:sz w:val="26"/>
          <w:szCs w:val="26"/>
        </w:rPr>
        <w:t xml:space="preserve">1 настоящего договора, в порядке, предусмотренном </w:t>
      </w:r>
      <w:hyperlink r:id="rId17" w:history="1">
        <w:r w:rsidRPr="00273A9C">
          <w:rPr>
            <w:rStyle w:val="a7"/>
            <w:color w:val="auto"/>
            <w:sz w:val="26"/>
            <w:szCs w:val="26"/>
            <w:u w:val="none"/>
          </w:rPr>
          <w:t>пунктами 3.2</w:t>
        </w:r>
      </w:hyperlink>
      <w:r w:rsidRPr="00273A9C">
        <w:rPr>
          <w:sz w:val="26"/>
          <w:szCs w:val="26"/>
        </w:rPr>
        <w:t xml:space="preserve"> – 3.8 настоящего договора.</w:t>
      </w:r>
    </w:p>
    <w:p w:rsidR="004D51B8" w:rsidRPr="00273A9C" w:rsidRDefault="004D51B8" w:rsidP="00273A9C">
      <w:pPr>
        <w:autoSpaceDE w:val="0"/>
        <w:autoSpaceDN w:val="0"/>
        <w:adjustRightInd w:val="0"/>
        <w:ind w:firstLine="540"/>
        <w:jc w:val="both"/>
        <w:rPr>
          <w:rFonts w:eastAsiaTheme="minorHAnsi"/>
          <w:sz w:val="26"/>
          <w:szCs w:val="26"/>
          <w:lang w:eastAsia="en-US"/>
        </w:rPr>
      </w:pPr>
      <w:r w:rsidRPr="00273A9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w:t>
      </w:r>
      <w:r w:rsidR="00380887" w:rsidRPr="00273A9C">
        <w:rPr>
          <w:sz w:val="26"/>
          <w:szCs w:val="26"/>
        </w:rPr>
        <w:t xml:space="preserve"> при использовании арендуемого земельного участка, в том числе </w:t>
      </w:r>
      <w:r w:rsidR="00273A9C" w:rsidRPr="00273A9C">
        <w:rPr>
          <w:sz w:val="26"/>
          <w:szCs w:val="26"/>
        </w:rPr>
        <w:t>Санитарными правилами и нормами «</w:t>
      </w:r>
      <w:r w:rsidR="00273A9C" w:rsidRPr="00273A9C">
        <w:rPr>
          <w:rFonts w:eastAsiaTheme="minorHAnsi"/>
          <w:sz w:val="26"/>
          <w:szCs w:val="26"/>
          <w:lang w:eastAsia="en-US"/>
        </w:rPr>
        <w:t>Гигиенические требования к размещению и обезвреживанию отходов производства и потребления. СанПиН 2.1.7.1322-03»</w:t>
      </w:r>
      <w:r w:rsidR="00771AFF" w:rsidRPr="00273A9C">
        <w:rPr>
          <w:sz w:val="26"/>
          <w:szCs w:val="26"/>
        </w:rPr>
        <w:t>,</w:t>
      </w:r>
      <w:r w:rsidR="00380887" w:rsidRPr="00273A9C">
        <w:rPr>
          <w:sz w:val="26"/>
          <w:szCs w:val="26"/>
        </w:rPr>
        <w:t xml:space="preserve"> </w:t>
      </w:r>
      <w:r w:rsidR="00273A9C" w:rsidRPr="00273A9C">
        <w:rPr>
          <w:rFonts w:eastAsiaTheme="minorHAnsi"/>
          <w:sz w:val="26"/>
          <w:szCs w:val="26"/>
          <w:lang w:eastAsia="en-US"/>
        </w:rPr>
        <w:t>введенны</w:t>
      </w:r>
      <w:r w:rsidR="00273A9C">
        <w:rPr>
          <w:rFonts w:eastAsiaTheme="minorHAnsi"/>
          <w:sz w:val="26"/>
          <w:szCs w:val="26"/>
          <w:lang w:eastAsia="en-US"/>
        </w:rPr>
        <w:t>ми</w:t>
      </w:r>
      <w:r w:rsidR="00273A9C" w:rsidRPr="00273A9C">
        <w:rPr>
          <w:rFonts w:eastAsiaTheme="minorHAnsi"/>
          <w:sz w:val="26"/>
          <w:szCs w:val="26"/>
          <w:lang w:eastAsia="en-US"/>
        </w:rPr>
        <w:t xml:space="preserve"> в действие </w:t>
      </w:r>
      <w:r w:rsidR="00771AFF" w:rsidRPr="00273A9C">
        <w:rPr>
          <w:rFonts w:eastAsiaTheme="minorHAnsi"/>
          <w:sz w:val="26"/>
          <w:szCs w:val="26"/>
          <w:lang w:eastAsia="en-US"/>
        </w:rPr>
        <w:t>Постановлением Главного государственного санитарного врача РФ</w:t>
      </w:r>
      <w:r w:rsidR="00380887" w:rsidRPr="00273A9C">
        <w:rPr>
          <w:sz w:val="26"/>
          <w:szCs w:val="26"/>
        </w:rPr>
        <w:t xml:space="preserve"> от 30.04.2003 № 80</w:t>
      </w:r>
      <w:r w:rsidRPr="00273A9C">
        <w:rPr>
          <w:sz w:val="26"/>
          <w:szCs w:val="26"/>
        </w:rPr>
        <w:t>, а также организаций государственного надзора, иных контролирующих органов</w:t>
      </w:r>
      <w:r w:rsidR="00380887" w:rsidRPr="00273A9C">
        <w:rPr>
          <w:sz w:val="26"/>
          <w:szCs w:val="26"/>
        </w:rPr>
        <w:t xml:space="preserve">; соблюдать требования Федерального закона «Об отходах </w:t>
      </w:r>
      <w:r w:rsidR="00771AFF" w:rsidRPr="00273A9C">
        <w:rPr>
          <w:sz w:val="26"/>
          <w:szCs w:val="26"/>
        </w:rPr>
        <w:t>производства</w:t>
      </w:r>
      <w:r w:rsidR="00380887" w:rsidRPr="00273A9C">
        <w:rPr>
          <w:sz w:val="26"/>
          <w:szCs w:val="26"/>
        </w:rPr>
        <w:t xml:space="preserve"> и </w:t>
      </w:r>
      <w:r w:rsidR="00771AFF" w:rsidRPr="00273A9C">
        <w:rPr>
          <w:sz w:val="26"/>
          <w:szCs w:val="26"/>
        </w:rPr>
        <w:t>потребления</w:t>
      </w:r>
      <w:r w:rsidR="00380887" w:rsidRPr="00273A9C">
        <w:rPr>
          <w:sz w:val="26"/>
          <w:szCs w:val="26"/>
        </w:rPr>
        <w:t>».</w:t>
      </w:r>
    </w:p>
    <w:p w:rsidR="004D51B8" w:rsidRPr="00273A9C" w:rsidRDefault="004D51B8" w:rsidP="00273A9C">
      <w:pPr>
        <w:widowControl w:val="0"/>
        <w:autoSpaceDE w:val="0"/>
        <w:autoSpaceDN w:val="0"/>
        <w:adjustRightInd w:val="0"/>
        <w:ind w:firstLine="540"/>
        <w:jc w:val="both"/>
        <w:rPr>
          <w:sz w:val="26"/>
          <w:szCs w:val="26"/>
        </w:rPr>
      </w:pPr>
      <w:r w:rsidRPr="00273A9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273A9C">
      <w:pPr>
        <w:widowControl w:val="0"/>
        <w:autoSpaceDE w:val="0"/>
        <w:autoSpaceDN w:val="0"/>
        <w:adjustRightInd w:val="0"/>
        <w:ind w:firstLine="540"/>
        <w:jc w:val="both"/>
        <w:rPr>
          <w:sz w:val="26"/>
          <w:szCs w:val="26"/>
        </w:rPr>
      </w:pPr>
      <w:r w:rsidRPr="00273A9C">
        <w:rPr>
          <w:sz w:val="26"/>
          <w:szCs w:val="26"/>
        </w:rPr>
        <w:t>2.3.</w:t>
      </w:r>
      <w:r w:rsidR="00273A9C">
        <w:rPr>
          <w:sz w:val="26"/>
          <w:szCs w:val="26"/>
        </w:rPr>
        <w:t>6</w:t>
      </w:r>
      <w:r w:rsidRPr="00273A9C">
        <w:rPr>
          <w:sz w:val="26"/>
          <w:szCs w:val="26"/>
        </w:rPr>
        <w:t xml:space="preserve">.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w:t>
      </w:r>
      <w:r>
        <w:rPr>
          <w:sz w:val="26"/>
          <w:szCs w:val="26"/>
        </w:rPr>
        <w:t>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w:t>
      </w:r>
      <w:r w:rsidR="00273A9C">
        <w:rPr>
          <w:sz w:val="26"/>
          <w:szCs w:val="26"/>
        </w:rPr>
        <w:t>7</w:t>
      </w:r>
      <w:r>
        <w:rPr>
          <w:sz w:val="26"/>
          <w:szCs w:val="26"/>
        </w:rPr>
        <w:t>.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w:t>
      </w:r>
      <w:r w:rsidR="00273A9C">
        <w:rPr>
          <w:sz w:val="26"/>
          <w:szCs w:val="26"/>
        </w:rPr>
        <w:t>8</w:t>
      </w:r>
      <w:r>
        <w:rPr>
          <w:sz w:val="26"/>
          <w:szCs w:val="26"/>
        </w:rPr>
        <w:t>.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Pr>
          <w:sz w:val="26"/>
          <w:szCs w:val="26"/>
        </w:rPr>
        <w:t xml:space="preserve"> </w:t>
      </w:r>
      <w:r w:rsidR="000733EF"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51B8" w:rsidRPr="00380887" w:rsidRDefault="004D51B8" w:rsidP="004D51B8">
      <w:pPr>
        <w:widowControl w:val="0"/>
        <w:autoSpaceDE w:val="0"/>
        <w:autoSpaceDN w:val="0"/>
        <w:adjustRightInd w:val="0"/>
        <w:ind w:firstLine="567"/>
        <w:jc w:val="both"/>
        <w:rPr>
          <w:sz w:val="26"/>
          <w:szCs w:val="26"/>
        </w:rPr>
      </w:pPr>
      <w:r w:rsidRPr="00380887">
        <w:rPr>
          <w:sz w:val="26"/>
          <w:szCs w:val="26"/>
        </w:rPr>
        <w:t>2.3.</w:t>
      </w:r>
      <w:r w:rsidR="00273A9C">
        <w:rPr>
          <w:sz w:val="26"/>
          <w:szCs w:val="26"/>
        </w:rPr>
        <w:t>9</w:t>
      </w:r>
      <w:r w:rsidRPr="00380887">
        <w:rPr>
          <w:sz w:val="26"/>
          <w:szCs w:val="26"/>
        </w:rPr>
        <w:t>.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w:t>
      </w:r>
      <w:r w:rsidR="00273A9C">
        <w:rPr>
          <w:sz w:val="26"/>
          <w:szCs w:val="26"/>
        </w:rPr>
        <w:t>0</w:t>
      </w:r>
      <w:r>
        <w:rPr>
          <w:sz w:val="26"/>
          <w:szCs w:val="26"/>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Pr="00825490" w:rsidRDefault="004D51B8" w:rsidP="004D51B8">
      <w:pPr>
        <w:widowControl w:val="0"/>
        <w:autoSpaceDE w:val="0"/>
        <w:autoSpaceDN w:val="0"/>
        <w:adjustRightInd w:val="0"/>
        <w:ind w:firstLine="540"/>
        <w:jc w:val="both"/>
        <w:rPr>
          <w:sz w:val="26"/>
          <w:szCs w:val="26"/>
        </w:rPr>
      </w:pPr>
      <w:r>
        <w:rPr>
          <w:sz w:val="26"/>
          <w:szCs w:val="26"/>
        </w:rPr>
        <w:t>2.3.1</w:t>
      </w:r>
      <w:r w:rsidR="00273A9C">
        <w:rPr>
          <w:sz w:val="26"/>
          <w:szCs w:val="26"/>
        </w:rPr>
        <w:t>1</w:t>
      </w:r>
      <w:r>
        <w:rPr>
          <w:sz w:val="26"/>
          <w:szCs w:val="26"/>
        </w:rPr>
        <w:t xml:space="preserve">. Освободить земельный участок не позднее двух недель с момента истечения </w:t>
      </w:r>
      <w:r>
        <w:rPr>
          <w:sz w:val="26"/>
          <w:szCs w:val="26"/>
        </w:rPr>
        <w:lastRenderedPageBreak/>
        <w:t xml:space="preserve">срока, указанного Арендодателем в предложении о досрочном расторжении настоящего </w:t>
      </w:r>
      <w:r w:rsidRPr="00825490">
        <w:rPr>
          <w:sz w:val="26"/>
          <w:szCs w:val="26"/>
        </w:rPr>
        <w:t xml:space="preserve">договора в соответствии с </w:t>
      </w:r>
      <w:hyperlink r:id="rId18" w:history="1">
        <w:r w:rsidRPr="00825490">
          <w:rPr>
            <w:rStyle w:val="a7"/>
            <w:sz w:val="26"/>
            <w:szCs w:val="26"/>
            <w:u w:val="none"/>
          </w:rPr>
          <w:t>пунктом 2.2.3</w:t>
        </w:r>
      </w:hyperlink>
      <w:r w:rsidRPr="00825490">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2.3.1</w:t>
      </w:r>
      <w:r w:rsidR="00273A9C">
        <w:rPr>
          <w:sz w:val="26"/>
          <w:szCs w:val="26"/>
        </w:rPr>
        <w:t>2</w:t>
      </w:r>
      <w:r>
        <w:rPr>
          <w:sz w:val="26"/>
          <w:szCs w:val="26"/>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t>2.3.1</w:t>
      </w:r>
      <w:r w:rsidR="00273A9C">
        <w:rPr>
          <w:sz w:val="26"/>
          <w:szCs w:val="26"/>
        </w:rPr>
        <w:t>3</w:t>
      </w:r>
      <w:r>
        <w:rPr>
          <w:sz w:val="26"/>
          <w:szCs w:val="26"/>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2.3.1</w:t>
      </w:r>
      <w:r w:rsidR="00273A9C">
        <w:rPr>
          <w:sz w:val="26"/>
          <w:szCs w:val="26"/>
        </w:rPr>
        <w:t>4</w:t>
      </w:r>
      <w:r>
        <w:rPr>
          <w:sz w:val="26"/>
          <w:szCs w:val="26"/>
        </w:rPr>
        <w:t xml:space="preserve">. </w:t>
      </w:r>
      <w:r w:rsidR="00BA650C" w:rsidRPr="004B49CC">
        <w:rPr>
          <w:sz w:val="26"/>
          <w:szCs w:val="26"/>
        </w:rPr>
        <w:t>При изменении наименования, местонахождения, банковских реквизитов и (или) предстоящей ликвидации, реорганизации Арендатор</w:t>
      </w:r>
      <w:r w:rsidR="00BA650C">
        <w:rPr>
          <w:sz w:val="26"/>
          <w:szCs w:val="26"/>
        </w:rPr>
        <w:t xml:space="preserve"> (юридическое лицо)</w:t>
      </w:r>
      <w:r w:rsidR="00BA650C" w:rsidRPr="004B49CC">
        <w:rPr>
          <w:sz w:val="26"/>
          <w:szCs w:val="26"/>
        </w:rPr>
        <w:t xml:space="preserve"> обязан в двухнедельный срок письменно сообщить Арендодателю о происшедших изменениях.</w:t>
      </w:r>
    </w:p>
    <w:p w:rsidR="004D51B8" w:rsidRPr="00BA650C" w:rsidRDefault="004D51B8" w:rsidP="004D51B8">
      <w:pPr>
        <w:tabs>
          <w:tab w:val="left" w:pos="1560"/>
        </w:tabs>
        <w:autoSpaceDE w:val="0"/>
        <w:autoSpaceDN w:val="0"/>
        <w:adjustRightInd w:val="0"/>
        <w:ind w:firstLine="567"/>
        <w:jc w:val="both"/>
        <w:outlineLvl w:val="1"/>
        <w:rPr>
          <w:sz w:val="26"/>
          <w:szCs w:val="26"/>
        </w:rPr>
      </w:pPr>
      <w:r>
        <w:rPr>
          <w:sz w:val="26"/>
          <w:szCs w:val="26"/>
        </w:rPr>
        <w:t>2.3.1</w:t>
      </w:r>
      <w:r w:rsidR="00273A9C">
        <w:rPr>
          <w:sz w:val="26"/>
          <w:szCs w:val="26"/>
        </w:rPr>
        <w:t>5</w:t>
      </w:r>
      <w:r>
        <w:rPr>
          <w:sz w:val="26"/>
          <w:szCs w:val="26"/>
        </w:rPr>
        <w:t xml:space="preserve">. </w:t>
      </w:r>
      <w:r w:rsidR="00BA650C" w:rsidRPr="004B49CC">
        <w:rPr>
          <w:sz w:val="26"/>
          <w:szCs w:val="26"/>
        </w:rPr>
        <w:t>При изменении фамилии, места жительства и других обстоятельств, способных повлиять на выполнение обязательств по настоящему договору, Арендатор</w:t>
      </w:r>
      <w:r w:rsidR="00BA650C">
        <w:rPr>
          <w:sz w:val="26"/>
          <w:szCs w:val="26"/>
        </w:rPr>
        <w:t xml:space="preserve"> (физическое лицо)</w:t>
      </w:r>
      <w:r w:rsidR="00BA650C" w:rsidRPr="004B49CC">
        <w:rPr>
          <w:sz w:val="26"/>
          <w:szCs w:val="26"/>
        </w:rPr>
        <w:t xml:space="preserve"> обязан в двухнедельный срок письменно сообщить Арендодателю о происшедших изменениях.</w:t>
      </w:r>
    </w:p>
    <w:p w:rsidR="004D51B8" w:rsidRPr="00BA650C" w:rsidRDefault="004D51B8" w:rsidP="008C33EE">
      <w:pPr>
        <w:widowControl w:val="0"/>
        <w:autoSpaceDE w:val="0"/>
        <w:autoSpaceDN w:val="0"/>
        <w:adjustRightInd w:val="0"/>
        <w:ind w:firstLine="540"/>
        <w:jc w:val="both"/>
        <w:rPr>
          <w:sz w:val="26"/>
          <w:szCs w:val="26"/>
        </w:rPr>
      </w:pPr>
      <w:r w:rsidRPr="00BA650C">
        <w:rPr>
          <w:sz w:val="26"/>
          <w:szCs w:val="26"/>
        </w:rPr>
        <w:t>2.3.1</w:t>
      </w:r>
      <w:r w:rsidR="00273A9C">
        <w:rPr>
          <w:sz w:val="26"/>
          <w:szCs w:val="26"/>
        </w:rPr>
        <w:t>6</w:t>
      </w:r>
      <w:r w:rsidRPr="00BA650C">
        <w:rPr>
          <w:sz w:val="26"/>
          <w:szCs w:val="26"/>
        </w:rPr>
        <w:t xml:space="preserve">. </w:t>
      </w:r>
      <w:r w:rsidR="00BA650C" w:rsidRPr="00BA650C">
        <w:rPr>
          <w:sz w:val="26"/>
          <w:szCs w:val="26"/>
        </w:rPr>
        <w:t>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2.3.1</w:t>
      </w:r>
      <w:r w:rsidR="00273A9C">
        <w:rPr>
          <w:sz w:val="26"/>
          <w:szCs w:val="26"/>
        </w:rPr>
        <w:t>7</w:t>
      </w:r>
      <w:r w:rsidRPr="001E7BF6">
        <w:rPr>
          <w:sz w:val="26"/>
          <w:szCs w:val="26"/>
        </w:rPr>
        <w:t>. Уведомлять Арендодателя о передаче прав собственности на создаваемый Объект, расположенный на земельном участке.</w:t>
      </w:r>
    </w:p>
    <w:p w:rsidR="004D51B8" w:rsidRDefault="004D51B8" w:rsidP="004D51B8">
      <w:pPr>
        <w:widowControl w:val="0"/>
        <w:autoSpaceDE w:val="0"/>
        <w:autoSpaceDN w:val="0"/>
        <w:adjustRightInd w:val="0"/>
        <w:ind w:firstLine="540"/>
        <w:jc w:val="both"/>
        <w:rPr>
          <w:sz w:val="26"/>
          <w:szCs w:val="26"/>
        </w:rPr>
      </w:pPr>
      <w:r w:rsidRPr="001E7BF6">
        <w:rPr>
          <w:sz w:val="26"/>
          <w:szCs w:val="26"/>
        </w:rPr>
        <w:t>2.3.1</w:t>
      </w:r>
      <w:r w:rsidR="00273A9C">
        <w:rPr>
          <w:sz w:val="26"/>
          <w:szCs w:val="26"/>
        </w:rPr>
        <w:t>8</w:t>
      </w:r>
      <w:r w:rsidRPr="001E7BF6">
        <w:rPr>
          <w:sz w:val="26"/>
          <w:szCs w:val="26"/>
        </w:rPr>
        <w:t>. Обеспечить подключение создаваемого Объекта к сетям инженерно-технического обеспечения за свой счет.</w:t>
      </w:r>
    </w:p>
    <w:p w:rsidR="00E930C4" w:rsidRDefault="00E930C4" w:rsidP="00E930C4">
      <w:pPr>
        <w:autoSpaceDE w:val="0"/>
        <w:autoSpaceDN w:val="0"/>
        <w:adjustRightInd w:val="0"/>
        <w:ind w:firstLine="540"/>
        <w:jc w:val="both"/>
        <w:rPr>
          <w:rFonts w:eastAsiaTheme="minorHAnsi"/>
          <w:sz w:val="26"/>
          <w:szCs w:val="26"/>
          <w:lang w:eastAsia="en-US"/>
        </w:rPr>
      </w:pPr>
      <w:r w:rsidRPr="00B6788B">
        <w:rPr>
          <w:rFonts w:eastAsiaTheme="minorHAnsi"/>
          <w:sz w:val="26"/>
          <w:szCs w:val="26"/>
          <w:lang w:eastAsia="en-US"/>
        </w:rPr>
        <w:t>2.3.</w:t>
      </w:r>
      <w:r w:rsidR="00273A9C">
        <w:rPr>
          <w:rFonts w:eastAsiaTheme="minorHAnsi"/>
          <w:sz w:val="26"/>
          <w:szCs w:val="26"/>
          <w:lang w:eastAsia="en-US"/>
        </w:rPr>
        <w:t>19</w:t>
      </w:r>
      <w:r w:rsidRPr="00B6788B">
        <w:rPr>
          <w:rFonts w:eastAsiaTheme="minorHAnsi"/>
          <w:sz w:val="26"/>
          <w:szCs w:val="26"/>
          <w:lang w:eastAsia="en-US"/>
        </w:rPr>
        <w:t xml:space="preserve">. </w:t>
      </w:r>
      <w:r w:rsidRPr="00B6788B">
        <w:rPr>
          <w:sz w:val="26"/>
          <w:szCs w:val="26"/>
        </w:rPr>
        <w:t>Арендатор обязуется соблюдать запреты</w:t>
      </w:r>
      <w:r>
        <w:rPr>
          <w:sz w:val="26"/>
          <w:szCs w:val="26"/>
        </w:rPr>
        <w:t xml:space="preserve"> и ограничения, установленные частью 15 статьи 65</w:t>
      </w:r>
      <w:r w:rsidRPr="00B6788B">
        <w:rPr>
          <w:sz w:val="26"/>
          <w:szCs w:val="26"/>
        </w:rPr>
        <w:t xml:space="preserve"> Водн</w:t>
      </w:r>
      <w:r>
        <w:rPr>
          <w:sz w:val="26"/>
          <w:szCs w:val="26"/>
        </w:rPr>
        <w:t>ого</w:t>
      </w:r>
      <w:r w:rsidRPr="00B6788B">
        <w:rPr>
          <w:sz w:val="26"/>
          <w:szCs w:val="26"/>
        </w:rPr>
        <w:t xml:space="preserve"> кодекс</w:t>
      </w:r>
      <w:r>
        <w:rPr>
          <w:sz w:val="26"/>
          <w:szCs w:val="26"/>
        </w:rPr>
        <w:t>а</w:t>
      </w:r>
      <w:r w:rsidRPr="00B6788B">
        <w:rPr>
          <w:sz w:val="26"/>
          <w:szCs w:val="26"/>
        </w:rPr>
        <w:t xml:space="preserve"> РФ, </w:t>
      </w:r>
      <w:r w:rsidRPr="00B6788B">
        <w:rPr>
          <w:rFonts w:eastAsiaTheme="minorHAnsi"/>
          <w:sz w:val="26"/>
          <w:szCs w:val="26"/>
          <w:lang w:eastAsia="en-US"/>
        </w:rPr>
        <w:t>в случае нахождения земельного участка в водоохра</w:t>
      </w:r>
      <w:r>
        <w:rPr>
          <w:rFonts w:eastAsiaTheme="minorHAnsi"/>
          <w:sz w:val="26"/>
          <w:szCs w:val="26"/>
          <w:lang w:eastAsia="en-US"/>
        </w:rPr>
        <w:t>н</w:t>
      </w:r>
      <w:r w:rsidRPr="00B6788B">
        <w:rPr>
          <w:rFonts w:eastAsiaTheme="minorHAnsi"/>
          <w:sz w:val="26"/>
          <w:szCs w:val="26"/>
          <w:lang w:eastAsia="en-US"/>
        </w:rPr>
        <w:t>ной зоне</w:t>
      </w:r>
      <w:r>
        <w:rPr>
          <w:rFonts w:eastAsiaTheme="minorHAnsi"/>
          <w:sz w:val="26"/>
          <w:szCs w:val="26"/>
          <w:lang w:eastAsia="en-US"/>
        </w:rPr>
        <w:t>.</w:t>
      </w:r>
    </w:p>
    <w:p w:rsidR="00E930C4" w:rsidRPr="00B6788B" w:rsidRDefault="00E930C4" w:rsidP="00E930C4">
      <w:pPr>
        <w:autoSpaceDE w:val="0"/>
        <w:autoSpaceDN w:val="0"/>
        <w:adjustRightInd w:val="0"/>
        <w:ind w:firstLine="540"/>
        <w:jc w:val="both"/>
        <w:rPr>
          <w:sz w:val="26"/>
          <w:szCs w:val="26"/>
        </w:rPr>
      </w:pPr>
      <w:r>
        <w:rPr>
          <w:sz w:val="26"/>
          <w:szCs w:val="26"/>
        </w:rPr>
        <w:t>2.3.2</w:t>
      </w:r>
      <w:r w:rsidR="00273A9C">
        <w:rPr>
          <w:sz w:val="26"/>
          <w:szCs w:val="26"/>
        </w:rPr>
        <w:t>0</w:t>
      </w:r>
      <w:r>
        <w:rPr>
          <w:sz w:val="26"/>
          <w:szCs w:val="26"/>
        </w:rPr>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w:t>
      </w:r>
      <w:r w:rsidRPr="009D2BA1">
        <w:rPr>
          <w:sz w:val="26"/>
          <w:szCs w:val="26"/>
        </w:rPr>
        <w:t>ооружения</w:t>
      </w:r>
      <w:r>
        <w:rPr>
          <w:sz w:val="26"/>
          <w:szCs w:val="26"/>
        </w:rPr>
        <w:t>ми</w:t>
      </w:r>
      <w:r w:rsidRPr="009D2BA1">
        <w:rPr>
          <w:sz w:val="26"/>
          <w:szCs w:val="26"/>
        </w:rPr>
        <w:t xml:space="preserve"> для сбора отходов производства и потребления, а также сооружения</w:t>
      </w:r>
      <w:r>
        <w:rPr>
          <w:sz w:val="26"/>
          <w:szCs w:val="26"/>
        </w:rPr>
        <w:t>ми</w:t>
      </w:r>
      <w:r w:rsidRPr="009D2BA1">
        <w:rPr>
          <w:sz w:val="26"/>
          <w:szCs w:val="26"/>
        </w:rPr>
        <w:t xml:space="preserve"> и систем</w:t>
      </w:r>
      <w:r>
        <w:rPr>
          <w:sz w:val="26"/>
          <w:szCs w:val="26"/>
        </w:rPr>
        <w:t>ами</w:t>
      </w:r>
      <w:r w:rsidRPr="009D2BA1">
        <w:rPr>
          <w:sz w:val="26"/>
          <w:szCs w:val="26"/>
        </w:rPr>
        <w:t xml:space="preserve"> для отведения (сброса) сточных вод (в том числе дождевых, талых, поливомоечных и </w:t>
      </w:r>
      <w:r>
        <w:rPr>
          <w:sz w:val="26"/>
          <w:szCs w:val="26"/>
        </w:rPr>
        <w:t>прочее</w:t>
      </w:r>
      <w:r w:rsidRPr="009D2BA1">
        <w:rPr>
          <w:sz w:val="26"/>
          <w:szCs w:val="26"/>
        </w:rPr>
        <w:t>) в приемники, изготовленные из водонепроницаемых материалов</w:t>
      </w:r>
      <w:r>
        <w:rPr>
          <w:sz w:val="26"/>
          <w:szCs w:val="26"/>
        </w:rPr>
        <w:t>.</w:t>
      </w:r>
    </w:p>
    <w:p w:rsidR="00E930C4" w:rsidRPr="00273A9C" w:rsidRDefault="00E930C4" w:rsidP="00E930C4">
      <w:pPr>
        <w:widowControl w:val="0"/>
        <w:autoSpaceDE w:val="0"/>
        <w:autoSpaceDN w:val="0"/>
        <w:adjustRightInd w:val="0"/>
        <w:ind w:firstLine="540"/>
        <w:jc w:val="both"/>
        <w:rPr>
          <w:rFonts w:eastAsiaTheme="minorHAnsi"/>
          <w:sz w:val="26"/>
          <w:szCs w:val="26"/>
          <w:lang w:eastAsia="en-US"/>
        </w:rPr>
      </w:pPr>
      <w:r w:rsidRPr="001E7BF6">
        <w:rPr>
          <w:sz w:val="26"/>
          <w:szCs w:val="26"/>
        </w:rPr>
        <w:t>2.3.2</w:t>
      </w:r>
      <w:r w:rsidR="00273A9C">
        <w:rPr>
          <w:sz w:val="26"/>
          <w:szCs w:val="26"/>
        </w:rPr>
        <w:t>1</w:t>
      </w:r>
      <w:r w:rsidRPr="001E7BF6">
        <w:rPr>
          <w:sz w:val="26"/>
          <w:szCs w:val="26"/>
        </w:rPr>
        <w:t xml:space="preserve">. Арендатор обязуется соблюдать запреты и ограничения, установленные </w:t>
      </w:r>
      <w:r w:rsidRPr="001E7BF6">
        <w:rPr>
          <w:rFonts w:eastAsiaTheme="minorHAnsi"/>
          <w:sz w:val="26"/>
          <w:szCs w:val="26"/>
          <w:lang w:eastAsia="en-US"/>
        </w:rPr>
        <w:t xml:space="preserve">Санитарными правилами и нормами «Зоны санитарной охраны источников </w:t>
      </w:r>
      <w:r w:rsidRPr="00273A9C">
        <w:rPr>
          <w:rFonts w:eastAsiaTheme="minorHAnsi"/>
          <w:sz w:val="26"/>
          <w:szCs w:val="26"/>
          <w:lang w:eastAsia="en-US"/>
        </w:rPr>
        <w:t xml:space="preserve">водоснабжения и водопроводов питьевого назначения. СанПиН 2.1.4.1110-02», </w:t>
      </w:r>
      <w:r w:rsidR="00273A9C" w:rsidRPr="00273A9C">
        <w:rPr>
          <w:rFonts w:eastAsiaTheme="minorHAnsi"/>
          <w:sz w:val="26"/>
          <w:szCs w:val="26"/>
          <w:lang w:eastAsia="en-US"/>
        </w:rPr>
        <w:t>введенны</w:t>
      </w:r>
      <w:r w:rsidR="00273A9C">
        <w:rPr>
          <w:rFonts w:eastAsiaTheme="minorHAnsi"/>
          <w:sz w:val="26"/>
          <w:szCs w:val="26"/>
          <w:lang w:eastAsia="en-US"/>
        </w:rPr>
        <w:t>ми</w:t>
      </w:r>
      <w:r w:rsidR="00273A9C" w:rsidRPr="00273A9C">
        <w:rPr>
          <w:rFonts w:eastAsiaTheme="minorHAnsi"/>
          <w:sz w:val="26"/>
          <w:szCs w:val="26"/>
          <w:lang w:eastAsia="en-US"/>
        </w:rPr>
        <w:t xml:space="preserve"> в действие </w:t>
      </w:r>
      <w:r w:rsidRPr="00273A9C">
        <w:rPr>
          <w:rFonts w:eastAsiaTheme="minorHAnsi"/>
          <w:sz w:val="26"/>
          <w:szCs w:val="26"/>
          <w:lang w:eastAsia="en-US"/>
        </w:rPr>
        <w:t>Постановлением Главного государственного санитарного врача РФ от 14.03.2002 № 10</w:t>
      </w:r>
      <w:r w:rsidRPr="00273A9C">
        <w:rPr>
          <w:sz w:val="26"/>
          <w:szCs w:val="26"/>
        </w:rPr>
        <w:t xml:space="preserve">, </w:t>
      </w:r>
      <w:r w:rsidRPr="00273A9C">
        <w:rPr>
          <w:rFonts w:eastAsiaTheme="minorHAnsi"/>
          <w:sz w:val="26"/>
          <w:szCs w:val="26"/>
          <w:lang w:eastAsia="en-US"/>
        </w:rPr>
        <w:t xml:space="preserve">в случае нахождения земельного участка </w:t>
      </w:r>
      <w:r w:rsidRPr="00273A9C">
        <w:rPr>
          <w:sz w:val="26"/>
          <w:szCs w:val="26"/>
        </w:rPr>
        <w:t>в границах зоны санитарной охраны источника водоснабжения</w:t>
      </w:r>
      <w:r w:rsidRPr="00273A9C">
        <w:rPr>
          <w:rFonts w:eastAsiaTheme="minorHAnsi"/>
          <w:sz w:val="26"/>
          <w:szCs w:val="26"/>
          <w:lang w:eastAsia="en-US"/>
        </w:rPr>
        <w:t>.</w:t>
      </w:r>
    </w:p>
    <w:p w:rsidR="00380887" w:rsidRPr="00273A9C" w:rsidRDefault="00380887" w:rsidP="00380887">
      <w:pPr>
        <w:widowControl w:val="0"/>
        <w:autoSpaceDE w:val="0"/>
        <w:autoSpaceDN w:val="0"/>
        <w:adjustRightInd w:val="0"/>
        <w:ind w:firstLine="540"/>
        <w:jc w:val="both"/>
        <w:rPr>
          <w:sz w:val="26"/>
          <w:szCs w:val="26"/>
        </w:rPr>
      </w:pPr>
      <w:r w:rsidRPr="00273A9C">
        <w:rPr>
          <w:sz w:val="26"/>
          <w:szCs w:val="26"/>
        </w:rPr>
        <w:t>2.3.</w:t>
      </w:r>
      <w:r w:rsidR="00273A9C">
        <w:rPr>
          <w:sz w:val="26"/>
          <w:szCs w:val="26"/>
        </w:rPr>
        <w:t>22</w:t>
      </w:r>
      <w:r w:rsidRPr="00273A9C">
        <w:rPr>
          <w:sz w:val="26"/>
          <w:szCs w:val="26"/>
        </w:rPr>
        <w:t xml:space="preserve">. </w:t>
      </w:r>
      <w:r w:rsidR="00273A9C" w:rsidRPr="00273A9C">
        <w:rPr>
          <w:sz w:val="26"/>
          <w:szCs w:val="26"/>
        </w:rPr>
        <w:t>Арендатор обязуется соблюдать запреты и ограничения, установленные Санитарными правилами и нормами «</w:t>
      </w:r>
      <w:r w:rsidR="00273A9C" w:rsidRPr="00273A9C">
        <w:rPr>
          <w:rFonts w:eastAsiaTheme="minorHAnsi"/>
          <w:sz w:val="26"/>
          <w:szCs w:val="26"/>
          <w:lang w:eastAsia="en-US"/>
        </w:rPr>
        <w:t>Гигиенические требования к размещению и обезвреживанию отходов производства и потребления. СанПиН 2.1.7.1322-03»</w:t>
      </w:r>
      <w:r w:rsidR="00273A9C" w:rsidRPr="00273A9C">
        <w:rPr>
          <w:sz w:val="26"/>
          <w:szCs w:val="26"/>
        </w:rPr>
        <w:t xml:space="preserve">, </w:t>
      </w:r>
      <w:r w:rsidR="00273A9C" w:rsidRPr="00273A9C">
        <w:rPr>
          <w:rFonts w:eastAsiaTheme="minorHAnsi"/>
          <w:sz w:val="26"/>
          <w:szCs w:val="26"/>
          <w:lang w:eastAsia="en-US"/>
        </w:rPr>
        <w:t>введенны</w:t>
      </w:r>
      <w:r w:rsidR="00273A9C">
        <w:rPr>
          <w:rFonts w:eastAsiaTheme="minorHAnsi"/>
          <w:sz w:val="26"/>
          <w:szCs w:val="26"/>
          <w:lang w:eastAsia="en-US"/>
        </w:rPr>
        <w:t>ми</w:t>
      </w:r>
      <w:r w:rsidR="00273A9C" w:rsidRPr="00273A9C">
        <w:rPr>
          <w:rFonts w:eastAsiaTheme="minorHAnsi"/>
          <w:sz w:val="26"/>
          <w:szCs w:val="26"/>
          <w:lang w:eastAsia="en-US"/>
        </w:rPr>
        <w:t xml:space="preserve"> в действие Постановлением Главного государственного санитарного врача РФ</w:t>
      </w:r>
      <w:r w:rsidR="00273A9C" w:rsidRPr="00273A9C">
        <w:rPr>
          <w:sz w:val="26"/>
          <w:szCs w:val="26"/>
        </w:rPr>
        <w:t xml:space="preserve"> от 30.04.2003 № 80</w:t>
      </w:r>
      <w:r w:rsidR="00273A9C">
        <w:rPr>
          <w:sz w:val="26"/>
          <w:szCs w:val="26"/>
        </w:rPr>
        <w:t>, а так</w:t>
      </w:r>
      <w:r w:rsidRPr="00273A9C">
        <w:rPr>
          <w:sz w:val="26"/>
          <w:szCs w:val="26"/>
        </w:rPr>
        <w:t>же ины</w:t>
      </w:r>
      <w:r w:rsidR="00273A9C" w:rsidRPr="00273A9C">
        <w:rPr>
          <w:sz w:val="26"/>
          <w:szCs w:val="26"/>
        </w:rPr>
        <w:t>е запреты и ограничения, установленные</w:t>
      </w:r>
      <w:r w:rsidRPr="00273A9C">
        <w:rPr>
          <w:sz w:val="26"/>
          <w:szCs w:val="26"/>
        </w:rPr>
        <w:t xml:space="preserve"> </w:t>
      </w:r>
      <w:r w:rsidR="00273A9C" w:rsidRPr="00273A9C">
        <w:rPr>
          <w:sz w:val="26"/>
          <w:szCs w:val="26"/>
        </w:rPr>
        <w:t>иными отраслевыми</w:t>
      </w:r>
      <w:r w:rsidRPr="00273A9C">
        <w:rPr>
          <w:sz w:val="26"/>
          <w:szCs w:val="26"/>
        </w:rPr>
        <w:t xml:space="preserve"> правилами и нормам</w:t>
      </w:r>
      <w:r w:rsidR="00273A9C" w:rsidRPr="00273A9C">
        <w:rPr>
          <w:sz w:val="26"/>
          <w:szCs w:val="26"/>
        </w:rPr>
        <w:t>и.</w:t>
      </w:r>
    </w:p>
    <w:p w:rsidR="00E930C4" w:rsidRDefault="00E930C4" w:rsidP="00E930C4">
      <w:pPr>
        <w:widowControl w:val="0"/>
        <w:autoSpaceDE w:val="0"/>
        <w:autoSpaceDN w:val="0"/>
        <w:adjustRightInd w:val="0"/>
        <w:ind w:firstLine="540"/>
        <w:jc w:val="both"/>
        <w:rPr>
          <w:rFonts w:eastAsiaTheme="minorHAnsi"/>
          <w:sz w:val="26"/>
          <w:szCs w:val="26"/>
          <w:lang w:eastAsia="en-US"/>
        </w:rPr>
      </w:pPr>
      <w:r w:rsidRPr="00273A9C">
        <w:rPr>
          <w:rFonts w:eastAsiaTheme="minorHAnsi"/>
          <w:sz w:val="26"/>
          <w:szCs w:val="26"/>
          <w:lang w:eastAsia="en-US"/>
        </w:rPr>
        <w:t xml:space="preserve">2.3.23. </w:t>
      </w:r>
      <w:r w:rsidRPr="00273A9C">
        <w:rPr>
          <w:sz w:val="26"/>
          <w:szCs w:val="26"/>
        </w:rPr>
        <w:t xml:space="preserve">Арендатор обязуется соблюдать запреты и ограничения, установленные </w:t>
      </w:r>
      <w:r w:rsidRPr="00273A9C">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273A9C">
        <w:rPr>
          <w:rFonts w:eastAsiaTheme="minorHAnsi"/>
          <w:sz w:val="26"/>
          <w:szCs w:val="26"/>
          <w:lang w:eastAsia="en-US"/>
        </w:rPr>
        <w:t>Постановлением</w:t>
      </w:r>
      <w:r w:rsidRPr="001E7BF6">
        <w:rPr>
          <w:rFonts w:eastAsiaTheme="minorHAnsi"/>
          <w:sz w:val="26"/>
          <w:szCs w:val="26"/>
          <w:lang w:eastAsia="en-US"/>
        </w:rPr>
        <w:t xml:space="preserve"> Правительства РФ от 03.03.2018 № 222</w:t>
      </w:r>
      <w:r w:rsidRPr="001E7BF6">
        <w:rPr>
          <w:sz w:val="26"/>
          <w:szCs w:val="26"/>
        </w:rPr>
        <w:t xml:space="preserve">, </w:t>
      </w:r>
      <w:r w:rsidRPr="001E7BF6">
        <w:rPr>
          <w:rFonts w:eastAsiaTheme="minorHAnsi"/>
          <w:sz w:val="26"/>
          <w:szCs w:val="26"/>
          <w:lang w:eastAsia="en-US"/>
        </w:rPr>
        <w:t>в случае нахождения земельного участка или его части в границах санитарно-защитной зоны.</w:t>
      </w:r>
    </w:p>
    <w:p w:rsidR="00E930C4" w:rsidRPr="001E7BF6" w:rsidRDefault="00E930C4" w:rsidP="00E930C4">
      <w:pPr>
        <w:widowControl w:val="0"/>
        <w:autoSpaceDE w:val="0"/>
        <w:autoSpaceDN w:val="0"/>
        <w:adjustRightInd w:val="0"/>
        <w:ind w:firstLine="540"/>
        <w:jc w:val="both"/>
        <w:rPr>
          <w:sz w:val="26"/>
          <w:szCs w:val="26"/>
        </w:rPr>
      </w:pPr>
      <w:r>
        <w:rPr>
          <w:rFonts w:eastAsiaTheme="minorHAnsi"/>
          <w:sz w:val="26"/>
          <w:szCs w:val="26"/>
          <w:lang w:eastAsia="en-US"/>
        </w:rPr>
        <w:t xml:space="preserve">2.3.24. Арендатор обязуется соблюдать запреты и ограничения, установленные для приаэродромной территории в соответствии со ст. 47 Воздушного кодекса РФ, в зависимости от </w:t>
      </w:r>
      <w:proofErr w:type="spellStart"/>
      <w:r>
        <w:rPr>
          <w:rFonts w:eastAsiaTheme="minorHAnsi"/>
          <w:sz w:val="26"/>
          <w:szCs w:val="26"/>
          <w:lang w:eastAsia="en-US"/>
        </w:rPr>
        <w:t>подзоны</w:t>
      </w:r>
      <w:proofErr w:type="spellEnd"/>
      <w:r>
        <w:rPr>
          <w:rFonts w:eastAsiaTheme="minorHAnsi"/>
          <w:sz w:val="26"/>
          <w:szCs w:val="26"/>
          <w:lang w:eastAsia="en-US"/>
        </w:rPr>
        <w:t xml:space="preserve"> </w:t>
      </w:r>
      <w:proofErr w:type="spellStart"/>
      <w:r>
        <w:rPr>
          <w:rFonts w:eastAsiaTheme="minorHAnsi"/>
          <w:sz w:val="26"/>
          <w:szCs w:val="26"/>
          <w:lang w:eastAsia="en-US"/>
        </w:rPr>
        <w:t>приаэродромной</w:t>
      </w:r>
      <w:proofErr w:type="spellEnd"/>
      <w:r>
        <w:rPr>
          <w:rFonts w:eastAsiaTheme="minorHAnsi"/>
          <w:sz w:val="26"/>
          <w:szCs w:val="26"/>
          <w:lang w:eastAsia="en-US"/>
        </w:rPr>
        <w:t xml:space="preserve"> территории, </w:t>
      </w:r>
      <w:r w:rsidRPr="001E7BF6">
        <w:rPr>
          <w:sz w:val="26"/>
          <w:szCs w:val="26"/>
        </w:rPr>
        <w:t>в</w:t>
      </w:r>
      <w:r w:rsidRPr="001E7BF6">
        <w:rPr>
          <w:rFonts w:eastAsiaTheme="minorHAnsi"/>
          <w:sz w:val="26"/>
          <w:szCs w:val="26"/>
          <w:lang w:eastAsia="en-US"/>
        </w:rPr>
        <w:t xml:space="preserve"> случае расположения земельного </w:t>
      </w:r>
      <w:r w:rsidRPr="001E7BF6">
        <w:rPr>
          <w:rFonts w:eastAsiaTheme="minorHAnsi"/>
          <w:sz w:val="26"/>
          <w:szCs w:val="26"/>
          <w:lang w:eastAsia="en-US"/>
        </w:rPr>
        <w:lastRenderedPageBreak/>
        <w:t>участка</w:t>
      </w:r>
      <w:r>
        <w:rPr>
          <w:rFonts w:eastAsiaTheme="minorHAnsi"/>
          <w:sz w:val="26"/>
          <w:szCs w:val="26"/>
          <w:lang w:eastAsia="en-US"/>
        </w:rPr>
        <w:t xml:space="preserve"> в зоне приаэродромной территории.</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2.4. Арендатор имеет право:</w:t>
      </w:r>
    </w:p>
    <w:p w:rsidR="004D51B8" w:rsidRPr="00825490" w:rsidRDefault="004D51B8" w:rsidP="004D51B8">
      <w:pPr>
        <w:widowControl w:val="0"/>
        <w:autoSpaceDE w:val="0"/>
        <w:autoSpaceDN w:val="0"/>
        <w:adjustRightInd w:val="0"/>
        <w:ind w:firstLine="540"/>
        <w:jc w:val="both"/>
        <w:rPr>
          <w:sz w:val="26"/>
          <w:szCs w:val="26"/>
        </w:rPr>
      </w:pPr>
      <w:r w:rsidRPr="001E7BF6">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825490">
        <w:rPr>
          <w:sz w:val="26"/>
          <w:szCs w:val="26"/>
        </w:rPr>
        <w:t xml:space="preserve">обязанностей, указанных в </w:t>
      </w:r>
      <w:hyperlink r:id="rId19" w:history="1">
        <w:r w:rsidRPr="00825490">
          <w:rPr>
            <w:rStyle w:val="a7"/>
            <w:sz w:val="26"/>
            <w:szCs w:val="26"/>
            <w:u w:val="none"/>
          </w:rPr>
          <w:t>ст. 42</w:t>
        </w:r>
      </w:hyperlink>
      <w:r w:rsidRPr="00825490">
        <w:rPr>
          <w:sz w:val="26"/>
          <w:szCs w:val="26"/>
        </w:rPr>
        <w:t xml:space="preserve"> Земельного кодекса РФ.</w:t>
      </w:r>
    </w:p>
    <w:p w:rsidR="00E930C4" w:rsidRPr="00D720A1" w:rsidRDefault="004D51B8" w:rsidP="00E930C4">
      <w:pPr>
        <w:tabs>
          <w:tab w:val="left" w:pos="1418"/>
        </w:tabs>
        <w:autoSpaceDE w:val="0"/>
        <w:autoSpaceDN w:val="0"/>
        <w:adjustRightInd w:val="0"/>
        <w:ind w:firstLine="567"/>
        <w:jc w:val="both"/>
        <w:outlineLvl w:val="1"/>
        <w:rPr>
          <w:sz w:val="26"/>
          <w:szCs w:val="26"/>
        </w:rPr>
      </w:pPr>
      <w:r w:rsidRPr="001E7BF6">
        <w:rPr>
          <w:sz w:val="26"/>
          <w:szCs w:val="26"/>
        </w:rPr>
        <w:t xml:space="preserve">2.4.2. </w:t>
      </w:r>
      <w:r w:rsidR="00E930C4" w:rsidRPr="00584224">
        <w:rPr>
          <w:sz w:val="26"/>
          <w:szCs w:val="26"/>
        </w:rPr>
        <w:t>В пределах срока договора аренды земельного участка сдавать земельный</w:t>
      </w:r>
      <w:r w:rsidR="00E930C4" w:rsidRPr="00D720A1">
        <w:rPr>
          <w:sz w:val="26"/>
          <w:szCs w:val="26"/>
        </w:rPr>
        <w:t xml:space="preserve">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4D51B8" w:rsidRDefault="00E930C4" w:rsidP="00E930C4">
      <w:pPr>
        <w:autoSpaceDE w:val="0"/>
        <w:autoSpaceDN w:val="0"/>
        <w:adjustRightInd w:val="0"/>
        <w:ind w:firstLine="567"/>
        <w:jc w:val="both"/>
        <w:outlineLvl w:val="1"/>
        <w:rPr>
          <w:sz w:val="26"/>
          <w:szCs w:val="26"/>
        </w:rPr>
      </w:pPr>
      <w:r w:rsidRPr="00D720A1">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2366F0" w:rsidRDefault="002366F0" w:rsidP="002366F0">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2366F0" w:rsidRDefault="002366F0" w:rsidP="002366F0">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2366F0" w:rsidRDefault="002366F0" w:rsidP="002366F0">
      <w:pPr>
        <w:widowControl w:val="0"/>
        <w:autoSpaceDE w:val="0"/>
        <w:autoSpaceDN w:val="0"/>
        <w:adjustRightInd w:val="0"/>
        <w:ind w:firstLine="540"/>
        <w:jc w:val="both"/>
        <w:rPr>
          <w:sz w:val="26"/>
          <w:szCs w:val="26"/>
        </w:rPr>
      </w:pPr>
      <w:r>
        <w:rPr>
          <w:sz w:val="26"/>
          <w:szCs w:val="26"/>
        </w:rPr>
        <w:t>Арендная плата исчисляется с __________ 201</w:t>
      </w:r>
      <w:r w:rsidR="00E930C4">
        <w:rPr>
          <w:sz w:val="26"/>
          <w:szCs w:val="26"/>
        </w:rPr>
        <w:t>9</w:t>
      </w:r>
      <w:r>
        <w:rPr>
          <w:sz w:val="26"/>
          <w:szCs w:val="26"/>
        </w:rPr>
        <w:t>.</w:t>
      </w:r>
    </w:p>
    <w:p w:rsidR="002366F0" w:rsidRDefault="002366F0" w:rsidP="002366F0">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2366F0" w:rsidRPr="004B49CC" w:rsidRDefault="002366F0" w:rsidP="002366F0">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2366F0" w:rsidRDefault="002366F0" w:rsidP="002366F0">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2366F0" w:rsidRDefault="002366F0" w:rsidP="002366F0">
      <w:pPr>
        <w:widowControl w:val="0"/>
        <w:autoSpaceDE w:val="0"/>
        <w:autoSpaceDN w:val="0"/>
        <w:adjustRightInd w:val="0"/>
        <w:ind w:firstLine="540"/>
        <w:jc w:val="both"/>
        <w:rPr>
          <w:sz w:val="26"/>
          <w:szCs w:val="26"/>
        </w:rPr>
      </w:pPr>
      <w:r>
        <w:rPr>
          <w:sz w:val="26"/>
          <w:szCs w:val="26"/>
        </w:rPr>
        <w:t>3.2.2.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2366F0" w:rsidRDefault="002366F0" w:rsidP="002366F0">
      <w:pPr>
        <w:widowControl w:val="0"/>
        <w:autoSpaceDE w:val="0"/>
        <w:autoSpaceDN w:val="0"/>
        <w:adjustRightInd w:val="0"/>
        <w:ind w:firstLine="540"/>
        <w:jc w:val="both"/>
        <w:rPr>
          <w:sz w:val="26"/>
          <w:szCs w:val="26"/>
        </w:rPr>
      </w:pPr>
      <w:r>
        <w:rPr>
          <w:sz w:val="26"/>
          <w:szCs w:val="26"/>
        </w:rPr>
        <w:t xml:space="preserve">3.3. </w:t>
      </w:r>
      <w:r w:rsidR="00E930C4">
        <w:rPr>
          <w:sz w:val="26"/>
          <w:szCs w:val="26"/>
        </w:rPr>
        <w:t xml:space="preserve">В соответствие с </w:t>
      </w:r>
      <w:proofErr w:type="spellStart"/>
      <w:r w:rsidR="00E930C4">
        <w:rPr>
          <w:sz w:val="26"/>
          <w:szCs w:val="26"/>
        </w:rPr>
        <w:t>п.п</w:t>
      </w:r>
      <w:proofErr w:type="spellEnd"/>
      <w:r w:rsidR="00E930C4">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366F0" w:rsidRDefault="002366F0" w:rsidP="002366F0">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2366F0" w:rsidRPr="00825490" w:rsidRDefault="002366F0" w:rsidP="002366F0">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w:t>
      </w:r>
      <w:r w:rsidRPr="00825490">
        <w:rPr>
          <w:sz w:val="26"/>
          <w:szCs w:val="26"/>
        </w:rPr>
        <w:t xml:space="preserve">поступления арендной платы на счет указанный в </w:t>
      </w:r>
      <w:hyperlink r:id="rId20" w:history="1">
        <w:r w:rsidRPr="00825490">
          <w:rPr>
            <w:rStyle w:val="a7"/>
            <w:sz w:val="26"/>
            <w:szCs w:val="26"/>
            <w:u w:val="none"/>
          </w:rPr>
          <w:t>п. 3.</w:t>
        </w:r>
      </w:hyperlink>
      <w:r w:rsidRPr="00825490">
        <w:rPr>
          <w:sz w:val="26"/>
          <w:szCs w:val="26"/>
        </w:rPr>
        <w:t>4 настоящего договора.</w:t>
      </w:r>
    </w:p>
    <w:p w:rsidR="002366F0" w:rsidRDefault="002366F0" w:rsidP="002366F0">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2366F0" w:rsidRDefault="002366F0" w:rsidP="002366F0">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C07DCC"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4.1. В случае неисполнения или ненадлежащего исполнения условий настоящего </w:t>
      </w:r>
      <w:r w:rsidRPr="00BC09C1">
        <w:rPr>
          <w:sz w:val="26"/>
          <w:szCs w:val="26"/>
        </w:rPr>
        <w:lastRenderedPageBreak/>
        <w:t>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1"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2"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3"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4" w:history="1">
        <w:r w:rsidRPr="003F18E7">
          <w:rPr>
            <w:sz w:val="26"/>
            <w:szCs w:val="26"/>
          </w:rPr>
          <w:t>пунктами 5.2</w:t>
        </w:r>
      </w:hyperlink>
      <w:r w:rsidRPr="003F18E7">
        <w:rPr>
          <w:sz w:val="26"/>
          <w:szCs w:val="26"/>
        </w:rPr>
        <w:t xml:space="preserve">, </w:t>
      </w:r>
      <w:hyperlink r:id="rId25" w:history="1">
        <w:r w:rsidRPr="003F18E7">
          <w:rPr>
            <w:sz w:val="26"/>
            <w:szCs w:val="26"/>
          </w:rPr>
          <w:t>5.3</w:t>
        </w:r>
      </w:hyperlink>
      <w:r w:rsidR="00923EC2">
        <w:rPr>
          <w:sz w:val="26"/>
          <w:szCs w:val="26"/>
        </w:rPr>
        <w:t xml:space="preserve"> </w:t>
      </w:r>
      <w:r w:rsidRPr="003F18E7">
        <w:rPr>
          <w:sz w:val="26"/>
          <w:szCs w:val="26"/>
        </w:rPr>
        <w:t>настоящего договора;</w:t>
      </w:r>
    </w:p>
    <w:p w:rsidR="004D51B8" w:rsidRPr="00E930C4" w:rsidRDefault="004D51B8" w:rsidP="004D51B8">
      <w:pPr>
        <w:widowControl w:val="0"/>
        <w:autoSpaceDE w:val="0"/>
        <w:autoSpaceDN w:val="0"/>
        <w:adjustRightInd w:val="0"/>
        <w:ind w:firstLine="540"/>
        <w:jc w:val="both"/>
        <w:rPr>
          <w:sz w:val="26"/>
          <w:szCs w:val="26"/>
        </w:rPr>
      </w:pPr>
      <w:r w:rsidRPr="00E930C4">
        <w:rPr>
          <w:sz w:val="26"/>
          <w:szCs w:val="26"/>
        </w:rPr>
        <w:t>г) по иным основаниям, установленным действующим законодательством.</w:t>
      </w:r>
    </w:p>
    <w:p w:rsidR="004D51B8" w:rsidRPr="00E930C4" w:rsidRDefault="004D51B8" w:rsidP="004D51B8">
      <w:pPr>
        <w:widowControl w:val="0"/>
        <w:autoSpaceDE w:val="0"/>
        <w:autoSpaceDN w:val="0"/>
        <w:adjustRightInd w:val="0"/>
        <w:ind w:firstLine="540"/>
        <w:jc w:val="both"/>
        <w:rPr>
          <w:sz w:val="26"/>
          <w:szCs w:val="26"/>
        </w:rPr>
      </w:pPr>
      <w:r w:rsidRPr="00E930C4">
        <w:rPr>
          <w:sz w:val="26"/>
          <w:szCs w:val="26"/>
        </w:rPr>
        <w:t xml:space="preserve">5.2. </w:t>
      </w:r>
      <w:r w:rsidR="000B1087" w:rsidRPr="00E930C4">
        <w:rPr>
          <w:sz w:val="26"/>
          <w:szCs w:val="26"/>
        </w:rPr>
        <w:t>Настоящий договор может быть досрочно расторгнут по требованию Арендодателя на основании решения суда при следующих обстоятельствах</w:t>
      </w:r>
      <w:r w:rsidRPr="00E930C4">
        <w:rPr>
          <w:sz w:val="26"/>
          <w:szCs w:val="26"/>
        </w:rPr>
        <w:t>:</w:t>
      </w:r>
    </w:p>
    <w:p w:rsidR="004D51B8" w:rsidRPr="00825490" w:rsidRDefault="004D51B8" w:rsidP="004D51B8">
      <w:pPr>
        <w:widowControl w:val="0"/>
        <w:autoSpaceDE w:val="0"/>
        <w:autoSpaceDN w:val="0"/>
        <w:adjustRightInd w:val="0"/>
        <w:ind w:firstLine="540"/>
        <w:jc w:val="both"/>
        <w:rPr>
          <w:sz w:val="26"/>
          <w:szCs w:val="26"/>
        </w:rPr>
      </w:pPr>
      <w:r w:rsidRPr="00E930C4">
        <w:rPr>
          <w:sz w:val="26"/>
          <w:szCs w:val="26"/>
        </w:rPr>
        <w:t xml:space="preserve">5.2.1. Использование Арендатором создаваемого Объекта в целях, не указанных в </w:t>
      </w:r>
      <w:hyperlink r:id="rId26" w:history="1">
        <w:r w:rsidRPr="00825490">
          <w:rPr>
            <w:sz w:val="26"/>
            <w:szCs w:val="26"/>
          </w:rPr>
          <w:t>п. 1.</w:t>
        </w:r>
      </w:hyperlink>
      <w:r w:rsidRPr="00825490">
        <w:rPr>
          <w:sz w:val="26"/>
          <w:szCs w:val="26"/>
        </w:rPr>
        <w:t>3 настоящего договора.</w:t>
      </w:r>
    </w:p>
    <w:p w:rsidR="004D51B8" w:rsidRPr="00825490" w:rsidRDefault="004D51B8" w:rsidP="004D51B8">
      <w:pPr>
        <w:widowControl w:val="0"/>
        <w:autoSpaceDE w:val="0"/>
        <w:autoSpaceDN w:val="0"/>
        <w:adjustRightInd w:val="0"/>
        <w:ind w:firstLine="540"/>
        <w:jc w:val="both"/>
        <w:rPr>
          <w:sz w:val="26"/>
          <w:szCs w:val="26"/>
        </w:rPr>
      </w:pPr>
      <w:r w:rsidRPr="00825490">
        <w:rPr>
          <w:sz w:val="26"/>
          <w:szCs w:val="26"/>
        </w:rPr>
        <w:t xml:space="preserve">5.2.2. В случае невыполнения Арендатором обязанностей, указанных в </w:t>
      </w:r>
      <w:hyperlink r:id="rId27" w:history="1">
        <w:r w:rsidRPr="00825490">
          <w:rPr>
            <w:sz w:val="26"/>
            <w:szCs w:val="26"/>
          </w:rPr>
          <w:t>пунктах 2.3.</w:t>
        </w:r>
      </w:hyperlink>
      <w:r w:rsidRPr="00825490">
        <w:rPr>
          <w:sz w:val="26"/>
          <w:szCs w:val="26"/>
        </w:rPr>
        <w:t>3 – 2.3.8 настоящего договора.</w:t>
      </w:r>
    </w:p>
    <w:p w:rsidR="004D51B8" w:rsidRPr="00825490" w:rsidRDefault="004D51B8" w:rsidP="004D51B8">
      <w:pPr>
        <w:widowControl w:val="0"/>
        <w:autoSpaceDE w:val="0"/>
        <w:autoSpaceDN w:val="0"/>
        <w:adjustRightInd w:val="0"/>
        <w:ind w:firstLine="540"/>
        <w:jc w:val="both"/>
        <w:rPr>
          <w:sz w:val="26"/>
          <w:szCs w:val="26"/>
        </w:rPr>
      </w:pPr>
      <w:r w:rsidRPr="00825490">
        <w:rPr>
          <w:sz w:val="26"/>
          <w:szCs w:val="26"/>
        </w:rPr>
        <w:t>5.2.3. Ухудшение по вине Арендатора состояния (качества) земельного участка.</w:t>
      </w:r>
    </w:p>
    <w:p w:rsidR="004D51B8" w:rsidRPr="00825490" w:rsidRDefault="004D51B8" w:rsidP="004D51B8">
      <w:pPr>
        <w:widowControl w:val="0"/>
        <w:autoSpaceDE w:val="0"/>
        <w:autoSpaceDN w:val="0"/>
        <w:adjustRightInd w:val="0"/>
        <w:ind w:firstLine="540"/>
        <w:jc w:val="both"/>
        <w:rPr>
          <w:sz w:val="26"/>
          <w:szCs w:val="26"/>
        </w:rPr>
      </w:pPr>
      <w:r w:rsidRPr="00825490">
        <w:rPr>
          <w:sz w:val="26"/>
          <w:szCs w:val="26"/>
        </w:rPr>
        <w:t xml:space="preserve">5.2.4. </w:t>
      </w:r>
      <w:r w:rsidR="000B1087" w:rsidRPr="00825490">
        <w:rPr>
          <w:sz w:val="26"/>
          <w:szCs w:val="26"/>
        </w:rPr>
        <w:t>В случае невыполнения Арендатором обязанностей, указанных в пунктах 2.3.9, 2.3.10, 2.3.13 настоящего договора, с письменным предупреждением Арендатора за 10 дней</w:t>
      </w:r>
      <w:r w:rsidRPr="00825490">
        <w:rPr>
          <w:sz w:val="26"/>
          <w:szCs w:val="26"/>
        </w:rPr>
        <w:t>.</w:t>
      </w:r>
    </w:p>
    <w:p w:rsidR="000B1087" w:rsidRPr="00825490" w:rsidRDefault="004D51B8" w:rsidP="000B1087">
      <w:pPr>
        <w:widowControl w:val="0"/>
        <w:autoSpaceDE w:val="0"/>
        <w:autoSpaceDN w:val="0"/>
        <w:adjustRightInd w:val="0"/>
        <w:ind w:firstLine="540"/>
        <w:jc w:val="both"/>
        <w:rPr>
          <w:sz w:val="26"/>
          <w:szCs w:val="26"/>
        </w:rPr>
      </w:pPr>
      <w:r w:rsidRPr="00825490">
        <w:rPr>
          <w:sz w:val="26"/>
          <w:szCs w:val="26"/>
        </w:rPr>
        <w:t>5.</w:t>
      </w:r>
      <w:r w:rsidR="00EA745D" w:rsidRPr="00825490">
        <w:rPr>
          <w:sz w:val="26"/>
          <w:szCs w:val="26"/>
        </w:rPr>
        <w:t>3</w:t>
      </w:r>
      <w:r w:rsidRPr="00825490">
        <w:rPr>
          <w:sz w:val="26"/>
          <w:szCs w:val="26"/>
        </w:rPr>
        <w:t xml:space="preserve">. </w:t>
      </w:r>
      <w:r w:rsidR="000B1087" w:rsidRPr="00825490">
        <w:rPr>
          <w:sz w:val="26"/>
          <w:szCs w:val="26"/>
        </w:rPr>
        <w:t>Договор прекращает свое действие в следующих случаях:</w:t>
      </w:r>
    </w:p>
    <w:p w:rsidR="000B1087" w:rsidRPr="00825490" w:rsidRDefault="000B1087" w:rsidP="000B1087">
      <w:pPr>
        <w:widowControl w:val="0"/>
        <w:autoSpaceDE w:val="0"/>
        <w:autoSpaceDN w:val="0"/>
        <w:adjustRightInd w:val="0"/>
        <w:ind w:firstLine="540"/>
        <w:jc w:val="both"/>
        <w:rPr>
          <w:sz w:val="26"/>
          <w:szCs w:val="26"/>
        </w:rPr>
      </w:pPr>
      <w:r w:rsidRPr="00825490">
        <w:rPr>
          <w:sz w:val="26"/>
          <w:szCs w:val="26"/>
        </w:rPr>
        <w:t xml:space="preserve">- со дня перехода права собственности на создаваемый Объект на данном земельном участке, в соответствии с </w:t>
      </w:r>
      <w:hyperlink r:id="rId28" w:history="1">
        <w:r w:rsidRPr="00825490">
          <w:rPr>
            <w:rStyle w:val="a7"/>
            <w:szCs w:val="26"/>
            <w:u w:val="none"/>
          </w:rPr>
          <w:t>п. 1.3</w:t>
        </w:r>
      </w:hyperlink>
      <w:r w:rsidRPr="00825490">
        <w:rPr>
          <w:sz w:val="26"/>
          <w:szCs w:val="26"/>
        </w:rPr>
        <w:t xml:space="preserve"> настоящего договора;</w:t>
      </w:r>
    </w:p>
    <w:p w:rsidR="000B1087" w:rsidRPr="00825490" w:rsidRDefault="000B1087" w:rsidP="000B1087">
      <w:pPr>
        <w:widowControl w:val="0"/>
        <w:autoSpaceDE w:val="0"/>
        <w:autoSpaceDN w:val="0"/>
        <w:adjustRightInd w:val="0"/>
        <w:ind w:firstLine="540"/>
        <w:jc w:val="both"/>
        <w:rPr>
          <w:sz w:val="26"/>
          <w:szCs w:val="26"/>
        </w:rPr>
      </w:pPr>
      <w:r w:rsidRPr="00825490">
        <w:rPr>
          <w:sz w:val="26"/>
          <w:szCs w:val="26"/>
        </w:rPr>
        <w:t>- со дня смерти гражданина (индивидуального предпринимателя);</w:t>
      </w:r>
    </w:p>
    <w:p w:rsidR="00EA745D" w:rsidRPr="00825490" w:rsidRDefault="000B1087" w:rsidP="000B1087">
      <w:pPr>
        <w:widowControl w:val="0"/>
        <w:autoSpaceDE w:val="0"/>
        <w:autoSpaceDN w:val="0"/>
        <w:adjustRightInd w:val="0"/>
        <w:ind w:firstLine="540"/>
        <w:jc w:val="both"/>
        <w:rPr>
          <w:sz w:val="26"/>
          <w:szCs w:val="26"/>
        </w:rPr>
      </w:pPr>
      <w:r w:rsidRPr="00825490">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w:t>
      </w:r>
      <w:r w:rsidR="00923EC2">
        <w:rPr>
          <w:sz w:val="26"/>
          <w:szCs w:val="26"/>
        </w:rPr>
        <w:t>,</w:t>
      </w:r>
      <w:r w:rsidRPr="003F18E7">
        <w:rPr>
          <w:sz w:val="26"/>
          <w:szCs w:val="26"/>
        </w:rPr>
        <w:t xml:space="preserve">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lastRenderedPageBreak/>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w:t>
      </w:r>
      <w:r w:rsidR="00923EC2">
        <w:rPr>
          <w:sz w:val="26"/>
          <w:szCs w:val="26"/>
        </w:rPr>
        <w:t>я</w:t>
      </w:r>
      <w:r w:rsidRPr="00825B8B">
        <w:rPr>
          <w:sz w:val="26"/>
          <w:szCs w:val="26"/>
        </w:rPr>
        <w:t>. Если в указанный срок требования не удовлетворены</w:t>
      </w:r>
      <w:r w:rsidR="00923EC2">
        <w:rPr>
          <w:sz w:val="26"/>
          <w:szCs w:val="26"/>
        </w:rPr>
        <w:t>, либо удовлетворены частично</w:t>
      </w:r>
      <w:r w:rsidRPr="00825B8B">
        <w:rPr>
          <w:sz w:val="26"/>
          <w:szCs w:val="26"/>
        </w:rPr>
        <w:t>,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 xml:space="preserve">Копия </w:t>
      </w:r>
      <w:r w:rsidR="006A408E">
        <w:rPr>
          <w:sz w:val="26"/>
          <w:szCs w:val="26"/>
        </w:rPr>
        <w:t>_______________</w:t>
      </w:r>
      <w:r w:rsidRPr="00BC09C1">
        <w:rPr>
          <w:sz w:val="26"/>
          <w:szCs w:val="26"/>
        </w:rPr>
        <w:t>.</w:t>
      </w:r>
    </w:p>
    <w:p w:rsidR="004D51B8" w:rsidRPr="00BC09C1"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w:t>
            </w:r>
            <w:r w:rsidR="0086549C">
              <w:rPr>
                <w:sz w:val="22"/>
              </w:rPr>
              <w:t>город</w:t>
            </w:r>
            <w:r w:rsidRPr="00D720A1">
              <w:rPr>
                <w:sz w:val="22"/>
              </w:rPr>
              <w:t xml:space="preserve">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Почтовый адрес: 663302 </w:t>
            </w:r>
            <w:r w:rsidR="0086549C">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sidR="0086549C">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lastRenderedPageBreak/>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006E4A0E">
              <w:rPr>
                <w:rFonts w:ascii="Times New Roman" w:hAnsi="Times New Roman" w:cs="Times New Roman"/>
                <w:sz w:val="22"/>
                <w:szCs w:val="24"/>
                <w:lang w:val="en-US"/>
              </w:rPr>
              <w:t>imus</w:t>
            </w:r>
            <w:r w:rsidRPr="00D720A1">
              <w:rPr>
                <w:rFonts w:ascii="Times New Roman" w:hAnsi="Times New Roman" w:cs="Times New Roman"/>
                <w:sz w:val="22"/>
                <w:szCs w:val="24"/>
                <w:lang w:val="en-US"/>
              </w:rPr>
              <w:t>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4A5E10">
        <w:rPr>
          <w:sz w:val="26"/>
          <w:szCs w:val="26"/>
        </w:rPr>
        <w:t>у</w:t>
      </w:r>
      <w:r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6A408E">
        <w:rPr>
          <w:sz w:val="26"/>
          <w:szCs w:val="26"/>
        </w:rPr>
        <w:t>8</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6A408E">
        <w:rPr>
          <w:sz w:val="26"/>
          <w:szCs w:val="26"/>
        </w:rPr>
        <w:t>а</w:t>
      </w:r>
      <w:r w:rsidRPr="003F18E7">
        <w:rPr>
          <w:sz w:val="26"/>
          <w:szCs w:val="26"/>
        </w:rPr>
        <w:t xml:space="preserve">, а </w:t>
      </w:r>
      <w:r w:rsidRPr="003F18E7">
        <w:rPr>
          <w:b/>
          <w:i/>
          <w:sz w:val="26"/>
          <w:szCs w:val="26"/>
        </w:rPr>
        <w:t>________________</w:t>
      </w:r>
      <w:r w:rsidRPr="003F18E7">
        <w:rPr>
          <w:sz w:val="26"/>
          <w:szCs w:val="26"/>
        </w:rPr>
        <w:t>, именуемый в дальнейшем «Принимающая сторона», действующий на основании ______________, принял</w:t>
      </w:r>
      <w:r w:rsidR="006A408E">
        <w:rPr>
          <w:sz w:val="26"/>
          <w:szCs w:val="26"/>
        </w:rPr>
        <w:t>а</w:t>
      </w:r>
      <w:r w:rsidRPr="003F18E7">
        <w:rPr>
          <w:sz w:val="26"/>
          <w:szCs w:val="26"/>
        </w:rPr>
        <w:t xml:space="preserve">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w:t>
      </w:r>
      <w:r w:rsidR="002B2F47">
        <w:rPr>
          <w:sz w:val="26"/>
          <w:szCs w:val="26"/>
        </w:rPr>
        <w:t xml:space="preserve"> с видом разрешенного использования ________________________________________,</w:t>
      </w:r>
      <w:r w:rsidRPr="003F18E7">
        <w:rPr>
          <w:sz w:val="26"/>
          <w:szCs w:val="26"/>
        </w:rPr>
        <w:t xml:space="preserve"> для ________________________________</w:t>
      </w:r>
      <w:r w:rsidR="002B2F47">
        <w:rPr>
          <w:sz w:val="26"/>
          <w:szCs w:val="26"/>
        </w:rPr>
        <w:t>______________________________________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D438AB" w:rsidRPr="00D15861" w:rsidRDefault="00D438AB" w:rsidP="00D438AB">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w:t>
      </w:r>
      <w:r w:rsidR="006A408E">
        <w:rPr>
          <w:sz w:val="26"/>
          <w:szCs w:val="26"/>
        </w:rPr>
        <w:t>8</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w:t>
      </w:r>
      <w:r w:rsidR="006A408E">
        <w:rPr>
          <w:bCs/>
          <w:iCs/>
          <w:sz w:val="26"/>
          <w:szCs w:val="26"/>
        </w:rPr>
        <w:t>8</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E22595" w:rsidP="004D51B8">
            <w:pPr>
              <w:pStyle w:val="2"/>
              <w:spacing w:before="0"/>
              <w:rPr>
                <w:b w:val="0"/>
              </w:rPr>
            </w:pPr>
            <w:r>
              <w:rPr>
                <w:b w:val="0"/>
              </w:rPr>
              <w:t>Передающая сторона</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E22595" w:rsidP="004D51B8">
            <w:pPr>
              <w:pStyle w:val="2"/>
              <w:spacing w:before="0"/>
              <w:rPr>
                <w:b w:val="0"/>
              </w:rPr>
            </w:pPr>
            <w:r>
              <w:rPr>
                <w:b w:val="0"/>
              </w:rPr>
              <w:t>Принимающая сторона</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135A50">
      <w:footerReference w:type="default" r:id="rId29"/>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FB1" w:rsidRDefault="00CC3FB1">
      <w:r>
        <w:separator/>
      </w:r>
    </w:p>
  </w:endnote>
  <w:endnote w:type="continuationSeparator" w:id="0">
    <w:p w:rsidR="00CC3FB1" w:rsidRDefault="00CC3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793B2C" w:rsidRDefault="00793B2C">
        <w:pPr>
          <w:pStyle w:val="af"/>
          <w:jc w:val="center"/>
        </w:pPr>
        <w:r>
          <w:fldChar w:fldCharType="begin"/>
        </w:r>
        <w:r>
          <w:instrText>PAGE   \* MERGEFORMAT</w:instrText>
        </w:r>
        <w:r>
          <w:fldChar w:fldCharType="separate"/>
        </w:r>
        <w:r w:rsidR="00D80F39">
          <w:rPr>
            <w:noProof/>
          </w:rPr>
          <w:t>16</w:t>
        </w:r>
        <w:r>
          <w:fldChar w:fldCharType="end"/>
        </w:r>
      </w:p>
    </w:sdtContent>
  </w:sdt>
  <w:p w:rsidR="00793B2C" w:rsidRPr="00B700B1" w:rsidRDefault="00793B2C"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FB1" w:rsidRDefault="00CC3FB1">
      <w:r>
        <w:separator/>
      </w:r>
    </w:p>
  </w:footnote>
  <w:footnote w:type="continuationSeparator" w:id="0">
    <w:p w:rsidR="00CC3FB1" w:rsidRDefault="00CC3F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4279"/>
    <w:rsid w:val="00015A64"/>
    <w:rsid w:val="0001722F"/>
    <w:rsid w:val="00026CEB"/>
    <w:rsid w:val="00030657"/>
    <w:rsid w:val="00030E03"/>
    <w:rsid w:val="00031810"/>
    <w:rsid w:val="000320B3"/>
    <w:rsid w:val="000335BD"/>
    <w:rsid w:val="00040036"/>
    <w:rsid w:val="00044DBE"/>
    <w:rsid w:val="000453A1"/>
    <w:rsid w:val="0005022C"/>
    <w:rsid w:val="00053F1C"/>
    <w:rsid w:val="00056565"/>
    <w:rsid w:val="00057E91"/>
    <w:rsid w:val="00063134"/>
    <w:rsid w:val="00063587"/>
    <w:rsid w:val="000671EE"/>
    <w:rsid w:val="000733EF"/>
    <w:rsid w:val="000835A3"/>
    <w:rsid w:val="000840E4"/>
    <w:rsid w:val="000917FB"/>
    <w:rsid w:val="00097A2C"/>
    <w:rsid w:val="000A0F62"/>
    <w:rsid w:val="000B0C3E"/>
    <w:rsid w:val="000B1087"/>
    <w:rsid w:val="000B2198"/>
    <w:rsid w:val="000C2780"/>
    <w:rsid w:val="000C3DCC"/>
    <w:rsid w:val="000C5466"/>
    <w:rsid w:val="000D06D0"/>
    <w:rsid w:val="000D478C"/>
    <w:rsid w:val="000D5FBA"/>
    <w:rsid w:val="000F5BFE"/>
    <w:rsid w:val="000F6524"/>
    <w:rsid w:val="000F711C"/>
    <w:rsid w:val="00101C55"/>
    <w:rsid w:val="0010289B"/>
    <w:rsid w:val="001065E8"/>
    <w:rsid w:val="00113EA4"/>
    <w:rsid w:val="0011502E"/>
    <w:rsid w:val="00122E6A"/>
    <w:rsid w:val="00126530"/>
    <w:rsid w:val="001340A3"/>
    <w:rsid w:val="00135855"/>
    <w:rsid w:val="00135A50"/>
    <w:rsid w:val="00136227"/>
    <w:rsid w:val="00145277"/>
    <w:rsid w:val="00146904"/>
    <w:rsid w:val="00154F4E"/>
    <w:rsid w:val="00156501"/>
    <w:rsid w:val="0016500B"/>
    <w:rsid w:val="0016575C"/>
    <w:rsid w:val="00167641"/>
    <w:rsid w:val="001758D2"/>
    <w:rsid w:val="0017640E"/>
    <w:rsid w:val="00186F57"/>
    <w:rsid w:val="001915C0"/>
    <w:rsid w:val="0019160C"/>
    <w:rsid w:val="00194B8D"/>
    <w:rsid w:val="0019612E"/>
    <w:rsid w:val="00196B0A"/>
    <w:rsid w:val="00197581"/>
    <w:rsid w:val="00197595"/>
    <w:rsid w:val="00197B4D"/>
    <w:rsid w:val="001A2B8B"/>
    <w:rsid w:val="001A3257"/>
    <w:rsid w:val="001A6F10"/>
    <w:rsid w:val="001B09A8"/>
    <w:rsid w:val="001B31D5"/>
    <w:rsid w:val="001B51C3"/>
    <w:rsid w:val="001B5569"/>
    <w:rsid w:val="001B58B0"/>
    <w:rsid w:val="001C51FD"/>
    <w:rsid w:val="001C7012"/>
    <w:rsid w:val="001D2581"/>
    <w:rsid w:val="001E7BF6"/>
    <w:rsid w:val="001F2BAE"/>
    <w:rsid w:val="001F4304"/>
    <w:rsid w:val="002040AE"/>
    <w:rsid w:val="00212C30"/>
    <w:rsid w:val="0021607B"/>
    <w:rsid w:val="00223144"/>
    <w:rsid w:val="0022433A"/>
    <w:rsid w:val="00231FC8"/>
    <w:rsid w:val="002334F9"/>
    <w:rsid w:val="00233B7D"/>
    <w:rsid w:val="00233E20"/>
    <w:rsid w:val="00235DB7"/>
    <w:rsid w:val="002366F0"/>
    <w:rsid w:val="00237018"/>
    <w:rsid w:val="00240136"/>
    <w:rsid w:val="00244428"/>
    <w:rsid w:val="00254DB7"/>
    <w:rsid w:val="00264760"/>
    <w:rsid w:val="0027178A"/>
    <w:rsid w:val="00271BE5"/>
    <w:rsid w:val="00273A9C"/>
    <w:rsid w:val="00275AEB"/>
    <w:rsid w:val="00287F40"/>
    <w:rsid w:val="00290971"/>
    <w:rsid w:val="00291031"/>
    <w:rsid w:val="00292889"/>
    <w:rsid w:val="002A2117"/>
    <w:rsid w:val="002A3E25"/>
    <w:rsid w:val="002A633D"/>
    <w:rsid w:val="002B29C8"/>
    <w:rsid w:val="002B2F47"/>
    <w:rsid w:val="002B5704"/>
    <w:rsid w:val="002C07E9"/>
    <w:rsid w:val="002C1DFA"/>
    <w:rsid w:val="002C75A5"/>
    <w:rsid w:val="002D0810"/>
    <w:rsid w:val="002D4BFB"/>
    <w:rsid w:val="002D50DD"/>
    <w:rsid w:val="002E0D12"/>
    <w:rsid w:val="002E1771"/>
    <w:rsid w:val="002E1CA8"/>
    <w:rsid w:val="002E2159"/>
    <w:rsid w:val="002E776C"/>
    <w:rsid w:val="002F2B94"/>
    <w:rsid w:val="002F3581"/>
    <w:rsid w:val="002F67F3"/>
    <w:rsid w:val="00340DA9"/>
    <w:rsid w:val="00341A11"/>
    <w:rsid w:val="0034285A"/>
    <w:rsid w:val="00343EC0"/>
    <w:rsid w:val="00345F74"/>
    <w:rsid w:val="003478A1"/>
    <w:rsid w:val="00351EE9"/>
    <w:rsid w:val="00352044"/>
    <w:rsid w:val="003522BA"/>
    <w:rsid w:val="003539E7"/>
    <w:rsid w:val="00354DC4"/>
    <w:rsid w:val="0037197E"/>
    <w:rsid w:val="00373E5E"/>
    <w:rsid w:val="00376030"/>
    <w:rsid w:val="00376CE2"/>
    <w:rsid w:val="00376F84"/>
    <w:rsid w:val="00380887"/>
    <w:rsid w:val="00380ACD"/>
    <w:rsid w:val="0038230E"/>
    <w:rsid w:val="00387069"/>
    <w:rsid w:val="003913BE"/>
    <w:rsid w:val="00392F22"/>
    <w:rsid w:val="003943D7"/>
    <w:rsid w:val="003A110E"/>
    <w:rsid w:val="003A445E"/>
    <w:rsid w:val="003B0568"/>
    <w:rsid w:val="003B4BF4"/>
    <w:rsid w:val="003B6540"/>
    <w:rsid w:val="003C11D9"/>
    <w:rsid w:val="003C20BF"/>
    <w:rsid w:val="003C2DAB"/>
    <w:rsid w:val="003C4539"/>
    <w:rsid w:val="003D0F33"/>
    <w:rsid w:val="003D1BAB"/>
    <w:rsid w:val="003D2038"/>
    <w:rsid w:val="003D4DFE"/>
    <w:rsid w:val="003E525F"/>
    <w:rsid w:val="003F04EE"/>
    <w:rsid w:val="003F1654"/>
    <w:rsid w:val="003F18E7"/>
    <w:rsid w:val="003F3E2C"/>
    <w:rsid w:val="003F6B8C"/>
    <w:rsid w:val="00401533"/>
    <w:rsid w:val="00401F2D"/>
    <w:rsid w:val="00403D59"/>
    <w:rsid w:val="00410656"/>
    <w:rsid w:val="00416AB3"/>
    <w:rsid w:val="00422D2C"/>
    <w:rsid w:val="00426C70"/>
    <w:rsid w:val="004404E8"/>
    <w:rsid w:val="00441129"/>
    <w:rsid w:val="00442447"/>
    <w:rsid w:val="004473B4"/>
    <w:rsid w:val="00451D17"/>
    <w:rsid w:val="00452B6E"/>
    <w:rsid w:val="00453A1E"/>
    <w:rsid w:val="00460B9B"/>
    <w:rsid w:val="004712F8"/>
    <w:rsid w:val="00472259"/>
    <w:rsid w:val="00473A3A"/>
    <w:rsid w:val="00475810"/>
    <w:rsid w:val="00475AAF"/>
    <w:rsid w:val="00475FAD"/>
    <w:rsid w:val="00477212"/>
    <w:rsid w:val="00481A82"/>
    <w:rsid w:val="00487416"/>
    <w:rsid w:val="0048753C"/>
    <w:rsid w:val="004915CC"/>
    <w:rsid w:val="004945C9"/>
    <w:rsid w:val="00495622"/>
    <w:rsid w:val="004A3F0F"/>
    <w:rsid w:val="004A5E10"/>
    <w:rsid w:val="004A6E6F"/>
    <w:rsid w:val="004B120B"/>
    <w:rsid w:val="004B2695"/>
    <w:rsid w:val="004B4B03"/>
    <w:rsid w:val="004B6DFF"/>
    <w:rsid w:val="004C0AF2"/>
    <w:rsid w:val="004C30EE"/>
    <w:rsid w:val="004C4D01"/>
    <w:rsid w:val="004D1C34"/>
    <w:rsid w:val="004D4D4C"/>
    <w:rsid w:val="004D51B8"/>
    <w:rsid w:val="004D73A3"/>
    <w:rsid w:val="004F1480"/>
    <w:rsid w:val="004F4AA8"/>
    <w:rsid w:val="004F757E"/>
    <w:rsid w:val="00504353"/>
    <w:rsid w:val="00505BAE"/>
    <w:rsid w:val="00507610"/>
    <w:rsid w:val="00511B29"/>
    <w:rsid w:val="005156F0"/>
    <w:rsid w:val="00517798"/>
    <w:rsid w:val="00524D09"/>
    <w:rsid w:val="00525109"/>
    <w:rsid w:val="00527DCA"/>
    <w:rsid w:val="00527DE5"/>
    <w:rsid w:val="00534904"/>
    <w:rsid w:val="00537C4F"/>
    <w:rsid w:val="005422F0"/>
    <w:rsid w:val="00543A92"/>
    <w:rsid w:val="00551E4E"/>
    <w:rsid w:val="00554DB8"/>
    <w:rsid w:val="00571198"/>
    <w:rsid w:val="00571930"/>
    <w:rsid w:val="00573CD0"/>
    <w:rsid w:val="005810E3"/>
    <w:rsid w:val="00593BDC"/>
    <w:rsid w:val="005A065F"/>
    <w:rsid w:val="005A1C73"/>
    <w:rsid w:val="005A2ACB"/>
    <w:rsid w:val="005A4D46"/>
    <w:rsid w:val="005B6206"/>
    <w:rsid w:val="005C1CF1"/>
    <w:rsid w:val="005C3A92"/>
    <w:rsid w:val="005C69D7"/>
    <w:rsid w:val="005C7A3A"/>
    <w:rsid w:val="005D1C28"/>
    <w:rsid w:val="005D3963"/>
    <w:rsid w:val="005D5DA3"/>
    <w:rsid w:val="005D797F"/>
    <w:rsid w:val="005E600C"/>
    <w:rsid w:val="005F188E"/>
    <w:rsid w:val="005F2F83"/>
    <w:rsid w:val="005F2F94"/>
    <w:rsid w:val="005F3BDA"/>
    <w:rsid w:val="0060179A"/>
    <w:rsid w:val="00602E7C"/>
    <w:rsid w:val="0062427D"/>
    <w:rsid w:val="006266D8"/>
    <w:rsid w:val="00627D8F"/>
    <w:rsid w:val="00630E59"/>
    <w:rsid w:val="006412D8"/>
    <w:rsid w:val="006417D2"/>
    <w:rsid w:val="0064450E"/>
    <w:rsid w:val="00644888"/>
    <w:rsid w:val="00645F29"/>
    <w:rsid w:val="006465AB"/>
    <w:rsid w:val="006469B0"/>
    <w:rsid w:val="006663E2"/>
    <w:rsid w:val="00666D2B"/>
    <w:rsid w:val="00667836"/>
    <w:rsid w:val="00673326"/>
    <w:rsid w:val="0068291B"/>
    <w:rsid w:val="0068798A"/>
    <w:rsid w:val="00687F0D"/>
    <w:rsid w:val="006904BB"/>
    <w:rsid w:val="006A251B"/>
    <w:rsid w:val="006A408E"/>
    <w:rsid w:val="006B2E2D"/>
    <w:rsid w:val="006D77F8"/>
    <w:rsid w:val="006E13A9"/>
    <w:rsid w:val="006E4A0E"/>
    <w:rsid w:val="006E551B"/>
    <w:rsid w:val="006F17EB"/>
    <w:rsid w:val="00701FFA"/>
    <w:rsid w:val="007075B3"/>
    <w:rsid w:val="00711749"/>
    <w:rsid w:val="00725A32"/>
    <w:rsid w:val="00725B31"/>
    <w:rsid w:val="00726957"/>
    <w:rsid w:val="0072734B"/>
    <w:rsid w:val="00730C02"/>
    <w:rsid w:val="00733BC4"/>
    <w:rsid w:val="007368D7"/>
    <w:rsid w:val="007675F7"/>
    <w:rsid w:val="00770A8C"/>
    <w:rsid w:val="00771AFF"/>
    <w:rsid w:val="00775DF3"/>
    <w:rsid w:val="0077672D"/>
    <w:rsid w:val="00781F41"/>
    <w:rsid w:val="00791ECB"/>
    <w:rsid w:val="00793B2C"/>
    <w:rsid w:val="007979B8"/>
    <w:rsid w:val="007A6C05"/>
    <w:rsid w:val="007A7665"/>
    <w:rsid w:val="007A79D1"/>
    <w:rsid w:val="007B2D48"/>
    <w:rsid w:val="007B44F6"/>
    <w:rsid w:val="007B51AB"/>
    <w:rsid w:val="007C09EF"/>
    <w:rsid w:val="007C1348"/>
    <w:rsid w:val="007C1ECD"/>
    <w:rsid w:val="007C5557"/>
    <w:rsid w:val="007D3F65"/>
    <w:rsid w:val="007D4FFF"/>
    <w:rsid w:val="007D7465"/>
    <w:rsid w:val="007E7FA5"/>
    <w:rsid w:val="007F3B82"/>
    <w:rsid w:val="007F5FF7"/>
    <w:rsid w:val="00800C56"/>
    <w:rsid w:val="00807ABE"/>
    <w:rsid w:val="00815E46"/>
    <w:rsid w:val="008164EB"/>
    <w:rsid w:val="00817725"/>
    <w:rsid w:val="0082036C"/>
    <w:rsid w:val="008209B1"/>
    <w:rsid w:val="00825490"/>
    <w:rsid w:val="008313B2"/>
    <w:rsid w:val="008332DD"/>
    <w:rsid w:val="0084120B"/>
    <w:rsid w:val="00841589"/>
    <w:rsid w:val="0084227B"/>
    <w:rsid w:val="00845155"/>
    <w:rsid w:val="00853151"/>
    <w:rsid w:val="00854262"/>
    <w:rsid w:val="00860C0E"/>
    <w:rsid w:val="00862107"/>
    <w:rsid w:val="008631D4"/>
    <w:rsid w:val="0086352C"/>
    <w:rsid w:val="0086549C"/>
    <w:rsid w:val="00866733"/>
    <w:rsid w:val="008679E6"/>
    <w:rsid w:val="00874811"/>
    <w:rsid w:val="00882275"/>
    <w:rsid w:val="008837A8"/>
    <w:rsid w:val="00886583"/>
    <w:rsid w:val="00892C39"/>
    <w:rsid w:val="008939BC"/>
    <w:rsid w:val="008940AF"/>
    <w:rsid w:val="008A2235"/>
    <w:rsid w:val="008B1AD1"/>
    <w:rsid w:val="008B600F"/>
    <w:rsid w:val="008B7B6A"/>
    <w:rsid w:val="008C33EE"/>
    <w:rsid w:val="008C3A4D"/>
    <w:rsid w:val="008C4294"/>
    <w:rsid w:val="008C4E12"/>
    <w:rsid w:val="008C734B"/>
    <w:rsid w:val="008C7509"/>
    <w:rsid w:val="008D20CA"/>
    <w:rsid w:val="008D218F"/>
    <w:rsid w:val="008D26B3"/>
    <w:rsid w:val="008D4822"/>
    <w:rsid w:val="008D56FF"/>
    <w:rsid w:val="008D5F69"/>
    <w:rsid w:val="008D6BDC"/>
    <w:rsid w:val="008E4155"/>
    <w:rsid w:val="008E65AE"/>
    <w:rsid w:val="008F23C0"/>
    <w:rsid w:val="008F486C"/>
    <w:rsid w:val="008F4A74"/>
    <w:rsid w:val="008F5536"/>
    <w:rsid w:val="008F57F4"/>
    <w:rsid w:val="008F5F29"/>
    <w:rsid w:val="00902DED"/>
    <w:rsid w:val="00906274"/>
    <w:rsid w:val="00906503"/>
    <w:rsid w:val="00906C3F"/>
    <w:rsid w:val="00906D13"/>
    <w:rsid w:val="0091364E"/>
    <w:rsid w:val="00913A6B"/>
    <w:rsid w:val="0091635A"/>
    <w:rsid w:val="00922DE0"/>
    <w:rsid w:val="00923EC2"/>
    <w:rsid w:val="00930CBC"/>
    <w:rsid w:val="0094165C"/>
    <w:rsid w:val="009462A4"/>
    <w:rsid w:val="009638D1"/>
    <w:rsid w:val="00970B0D"/>
    <w:rsid w:val="00971CC9"/>
    <w:rsid w:val="00972A76"/>
    <w:rsid w:val="00975829"/>
    <w:rsid w:val="00977487"/>
    <w:rsid w:val="009814EC"/>
    <w:rsid w:val="00982F8D"/>
    <w:rsid w:val="00985454"/>
    <w:rsid w:val="00990BCA"/>
    <w:rsid w:val="009938F3"/>
    <w:rsid w:val="009A0E8A"/>
    <w:rsid w:val="009A638E"/>
    <w:rsid w:val="009A647E"/>
    <w:rsid w:val="009A7939"/>
    <w:rsid w:val="009B07E4"/>
    <w:rsid w:val="009B1D7F"/>
    <w:rsid w:val="009B36AF"/>
    <w:rsid w:val="009B50FF"/>
    <w:rsid w:val="009B7064"/>
    <w:rsid w:val="009C503D"/>
    <w:rsid w:val="009C7684"/>
    <w:rsid w:val="009C78CC"/>
    <w:rsid w:val="009D0989"/>
    <w:rsid w:val="009D5FE9"/>
    <w:rsid w:val="009E056B"/>
    <w:rsid w:val="009E0DFA"/>
    <w:rsid w:val="009E5EFB"/>
    <w:rsid w:val="009F162A"/>
    <w:rsid w:val="009F2908"/>
    <w:rsid w:val="009F59E9"/>
    <w:rsid w:val="00A03842"/>
    <w:rsid w:val="00A03D27"/>
    <w:rsid w:val="00A0400D"/>
    <w:rsid w:val="00A15637"/>
    <w:rsid w:val="00A17DD2"/>
    <w:rsid w:val="00A22D90"/>
    <w:rsid w:val="00A42E0C"/>
    <w:rsid w:val="00A43CEC"/>
    <w:rsid w:val="00A4433A"/>
    <w:rsid w:val="00A50D31"/>
    <w:rsid w:val="00A5172F"/>
    <w:rsid w:val="00A5366C"/>
    <w:rsid w:val="00A7023C"/>
    <w:rsid w:val="00A72A53"/>
    <w:rsid w:val="00A74703"/>
    <w:rsid w:val="00A75852"/>
    <w:rsid w:val="00A770E9"/>
    <w:rsid w:val="00A8030C"/>
    <w:rsid w:val="00A83F8D"/>
    <w:rsid w:val="00A86F54"/>
    <w:rsid w:val="00A90C4D"/>
    <w:rsid w:val="00A925C8"/>
    <w:rsid w:val="00A94B9A"/>
    <w:rsid w:val="00A96A10"/>
    <w:rsid w:val="00AA0C86"/>
    <w:rsid w:val="00AA4EFF"/>
    <w:rsid w:val="00AA6CA7"/>
    <w:rsid w:val="00AC0F1F"/>
    <w:rsid w:val="00AC1258"/>
    <w:rsid w:val="00AC2361"/>
    <w:rsid w:val="00AC2E5F"/>
    <w:rsid w:val="00AC3266"/>
    <w:rsid w:val="00AC68CA"/>
    <w:rsid w:val="00AD0B77"/>
    <w:rsid w:val="00AD2678"/>
    <w:rsid w:val="00AD349F"/>
    <w:rsid w:val="00AD75C4"/>
    <w:rsid w:val="00AE4849"/>
    <w:rsid w:val="00AF171C"/>
    <w:rsid w:val="00AF41A0"/>
    <w:rsid w:val="00B03E32"/>
    <w:rsid w:val="00B057A2"/>
    <w:rsid w:val="00B05FD8"/>
    <w:rsid w:val="00B11202"/>
    <w:rsid w:val="00B116FF"/>
    <w:rsid w:val="00B11A2C"/>
    <w:rsid w:val="00B12954"/>
    <w:rsid w:val="00B17C51"/>
    <w:rsid w:val="00B24EBB"/>
    <w:rsid w:val="00B3025A"/>
    <w:rsid w:val="00B33579"/>
    <w:rsid w:val="00B37BDF"/>
    <w:rsid w:val="00B422C0"/>
    <w:rsid w:val="00B47E94"/>
    <w:rsid w:val="00B51584"/>
    <w:rsid w:val="00B51DB8"/>
    <w:rsid w:val="00B700B1"/>
    <w:rsid w:val="00B74C2E"/>
    <w:rsid w:val="00B757E6"/>
    <w:rsid w:val="00B803F0"/>
    <w:rsid w:val="00B821D5"/>
    <w:rsid w:val="00B90503"/>
    <w:rsid w:val="00B933CF"/>
    <w:rsid w:val="00B94AC4"/>
    <w:rsid w:val="00BA25AD"/>
    <w:rsid w:val="00BA650C"/>
    <w:rsid w:val="00BB27D9"/>
    <w:rsid w:val="00BB2CE8"/>
    <w:rsid w:val="00BB3203"/>
    <w:rsid w:val="00BB6608"/>
    <w:rsid w:val="00BB7B42"/>
    <w:rsid w:val="00BC2F73"/>
    <w:rsid w:val="00BC6306"/>
    <w:rsid w:val="00BD2C0B"/>
    <w:rsid w:val="00BD5769"/>
    <w:rsid w:val="00BD7EA8"/>
    <w:rsid w:val="00BE538F"/>
    <w:rsid w:val="00C07469"/>
    <w:rsid w:val="00C07DCC"/>
    <w:rsid w:val="00C11080"/>
    <w:rsid w:val="00C17576"/>
    <w:rsid w:val="00C202A6"/>
    <w:rsid w:val="00C23808"/>
    <w:rsid w:val="00C2525C"/>
    <w:rsid w:val="00C254D9"/>
    <w:rsid w:val="00C26E74"/>
    <w:rsid w:val="00C314CE"/>
    <w:rsid w:val="00C32A03"/>
    <w:rsid w:val="00C33D51"/>
    <w:rsid w:val="00C3515B"/>
    <w:rsid w:val="00C422AC"/>
    <w:rsid w:val="00C4304A"/>
    <w:rsid w:val="00C46B1B"/>
    <w:rsid w:val="00C52D64"/>
    <w:rsid w:val="00C52DD3"/>
    <w:rsid w:val="00C63728"/>
    <w:rsid w:val="00C64CB8"/>
    <w:rsid w:val="00C74D25"/>
    <w:rsid w:val="00C77CA5"/>
    <w:rsid w:val="00C809B7"/>
    <w:rsid w:val="00C81849"/>
    <w:rsid w:val="00C82866"/>
    <w:rsid w:val="00C86562"/>
    <w:rsid w:val="00C92E15"/>
    <w:rsid w:val="00C94293"/>
    <w:rsid w:val="00C94914"/>
    <w:rsid w:val="00CA19DA"/>
    <w:rsid w:val="00CA5FBF"/>
    <w:rsid w:val="00CB61EC"/>
    <w:rsid w:val="00CB7A61"/>
    <w:rsid w:val="00CC077F"/>
    <w:rsid w:val="00CC1051"/>
    <w:rsid w:val="00CC3FB1"/>
    <w:rsid w:val="00CC6395"/>
    <w:rsid w:val="00CD5640"/>
    <w:rsid w:val="00CD78AE"/>
    <w:rsid w:val="00CE361F"/>
    <w:rsid w:val="00CE3B90"/>
    <w:rsid w:val="00CE5DE2"/>
    <w:rsid w:val="00CF2D9C"/>
    <w:rsid w:val="00CF5954"/>
    <w:rsid w:val="00CF6BA3"/>
    <w:rsid w:val="00CF6DF4"/>
    <w:rsid w:val="00D0541A"/>
    <w:rsid w:val="00D102D9"/>
    <w:rsid w:val="00D13A6D"/>
    <w:rsid w:val="00D16D52"/>
    <w:rsid w:val="00D2023A"/>
    <w:rsid w:val="00D20514"/>
    <w:rsid w:val="00D32EA7"/>
    <w:rsid w:val="00D33CB7"/>
    <w:rsid w:val="00D347F6"/>
    <w:rsid w:val="00D3577C"/>
    <w:rsid w:val="00D35A35"/>
    <w:rsid w:val="00D370BD"/>
    <w:rsid w:val="00D3772A"/>
    <w:rsid w:val="00D405D6"/>
    <w:rsid w:val="00D438AB"/>
    <w:rsid w:val="00D4689C"/>
    <w:rsid w:val="00D46D80"/>
    <w:rsid w:val="00D52636"/>
    <w:rsid w:val="00D553F1"/>
    <w:rsid w:val="00D563C0"/>
    <w:rsid w:val="00D625E9"/>
    <w:rsid w:val="00D639ED"/>
    <w:rsid w:val="00D66573"/>
    <w:rsid w:val="00D71FB2"/>
    <w:rsid w:val="00D74E2C"/>
    <w:rsid w:val="00D80F39"/>
    <w:rsid w:val="00D8488D"/>
    <w:rsid w:val="00D85D28"/>
    <w:rsid w:val="00D9049B"/>
    <w:rsid w:val="00D94D79"/>
    <w:rsid w:val="00D95BBF"/>
    <w:rsid w:val="00DA3D7D"/>
    <w:rsid w:val="00DA731B"/>
    <w:rsid w:val="00DB1C8A"/>
    <w:rsid w:val="00DB5F6D"/>
    <w:rsid w:val="00DC0409"/>
    <w:rsid w:val="00DC13D9"/>
    <w:rsid w:val="00DC26DB"/>
    <w:rsid w:val="00DD2D24"/>
    <w:rsid w:val="00DD3C92"/>
    <w:rsid w:val="00DE2DA3"/>
    <w:rsid w:val="00DE6DA5"/>
    <w:rsid w:val="00DE73B3"/>
    <w:rsid w:val="00DF392D"/>
    <w:rsid w:val="00E109A1"/>
    <w:rsid w:val="00E11323"/>
    <w:rsid w:val="00E12BD4"/>
    <w:rsid w:val="00E22595"/>
    <w:rsid w:val="00E23A1A"/>
    <w:rsid w:val="00E31B12"/>
    <w:rsid w:val="00E322A2"/>
    <w:rsid w:val="00E3281A"/>
    <w:rsid w:val="00E37678"/>
    <w:rsid w:val="00E4355F"/>
    <w:rsid w:val="00E443CD"/>
    <w:rsid w:val="00E54F5A"/>
    <w:rsid w:val="00E56588"/>
    <w:rsid w:val="00E678D7"/>
    <w:rsid w:val="00E748BC"/>
    <w:rsid w:val="00E76983"/>
    <w:rsid w:val="00E82118"/>
    <w:rsid w:val="00E832BC"/>
    <w:rsid w:val="00E930C4"/>
    <w:rsid w:val="00EA1363"/>
    <w:rsid w:val="00EA2736"/>
    <w:rsid w:val="00EA5DCA"/>
    <w:rsid w:val="00EA745D"/>
    <w:rsid w:val="00EA754B"/>
    <w:rsid w:val="00ED1AE3"/>
    <w:rsid w:val="00ED3161"/>
    <w:rsid w:val="00EE1B2D"/>
    <w:rsid w:val="00EE303B"/>
    <w:rsid w:val="00EE5DE7"/>
    <w:rsid w:val="00EE6854"/>
    <w:rsid w:val="00EE6964"/>
    <w:rsid w:val="00EF1CA1"/>
    <w:rsid w:val="00EF5C2C"/>
    <w:rsid w:val="00F06867"/>
    <w:rsid w:val="00F21C8B"/>
    <w:rsid w:val="00F24AD2"/>
    <w:rsid w:val="00F27277"/>
    <w:rsid w:val="00F31725"/>
    <w:rsid w:val="00F41F53"/>
    <w:rsid w:val="00F43B4D"/>
    <w:rsid w:val="00F50874"/>
    <w:rsid w:val="00F51D51"/>
    <w:rsid w:val="00F602C0"/>
    <w:rsid w:val="00F62FE4"/>
    <w:rsid w:val="00F6423B"/>
    <w:rsid w:val="00F72312"/>
    <w:rsid w:val="00F900E8"/>
    <w:rsid w:val="00F93CB1"/>
    <w:rsid w:val="00F94D57"/>
    <w:rsid w:val="00F95174"/>
    <w:rsid w:val="00F97826"/>
    <w:rsid w:val="00F97DF0"/>
    <w:rsid w:val="00FA2B7F"/>
    <w:rsid w:val="00FA3210"/>
    <w:rsid w:val="00FA641F"/>
    <w:rsid w:val="00FA64D4"/>
    <w:rsid w:val="00FA7895"/>
    <w:rsid w:val="00FB1C38"/>
    <w:rsid w:val="00FB3131"/>
    <w:rsid w:val="00FB5320"/>
    <w:rsid w:val="00FC19CF"/>
    <w:rsid w:val="00FC3ACE"/>
    <w:rsid w:val="00FC7D3A"/>
    <w:rsid w:val="00FD3E51"/>
    <w:rsid w:val="00FE0B19"/>
    <w:rsid w:val="00FE589B"/>
    <w:rsid w:val="00FE58E2"/>
    <w:rsid w:val="00FE70BD"/>
    <w:rsid w:val="00FF02F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1097231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consultantplus://offline/ref=35934818CCA321F1E3A7E7B6D3A3B8E970A8AFFFFAEB97CBBE3480574FC6A772E5B5E99BD1F54045ABF3C4vCB"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AB" TargetMode="Externa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0" Type="http://schemas.openxmlformats.org/officeDocument/2006/relationships/hyperlink" Target="consultantplus://offline/ref=35934818CCA321F1E3A7E7B6D3A3B8E970A8AFFFFAEB97CBBE3480574FC6A772E5B5E99BD1F54045ABFDC4vB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3FFDB94A5D4ED635FD16E282F00D1378F62CF4D3B1783EFC67300B38275AEEB814C4AE4AC6FEBI" TargetMode="External"/><Relationship Id="rId24" Type="http://schemas.openxmlformats.org/officeDocument/2006/relationships/hyperlink" Target="consultantplus://offline/ref=35934818CCA321F1E3A7E7B6D3A3B8E970A8AFFFFAEB97CBBE3480574FC6A772E5B5E99BD1F54045ABF3C4vC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AC4v9B" TargetMode="External"/><Relationship Id="rId10" Type="http://schemas.openxmlformats.org/officeDocument/2006/relationships/hyperlink" Target="consultantplus://offline/ref=55A38A3E71DD586C84FF9D44B2F45C5199B4CDDAE4FB64EFEF51C9A1857268D9813A5DA434EE26w1wBB" TargetMode="External"/><Relationship Id="rId19" Type="http://schemas.openxmlformats.org/officeDocument/2006/relationships/hyperlink" Target="consultantplus://offline/ref=35934818CCA321F1E3A7F9BBC5CFE7E076A7F5F5F8EA9598E936D10241C3AF22ADA5A7DEDCF4434CCAvCB"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EC4vFB"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53A82-D8F4-4425-A6A8-09682924D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17</Pages>
  <Words>7321</Words>
  <Characters>41736</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39</cp:revision>
  <cp:lastPrinted>2018-12-06T02:55:00Z</cp:lastPrinted>
  <dcterms:created xsi:type="dcterms:W3CDTF">2018-10-30T00:25:00Z</dcterms:created>
  <dcterms:modified xsi:type="dcterms:W3CDTF">2019-03-04T07:56:00Z</dcterms:modified>
</cp:coreProperties>
</file>